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B4CDCAD" w14:textId="111D4989" w:rsidR="00A759FB" w:rsidRPr="00656CE2" w:rsidRDefault="00223A51" w:rsidP="00223A51">
      <w:pPr>
        <w:jc w:val="center"/>
        <w:rPr>
          <w:rFonts w:ascii="Times New Roman" w:hAnsi="Times New Roman" w:cs="Times New Roman"/>
          <w:b/>
          <w:lang w:val="es-ES_tradnl"/>
        </w:rPr>
      </w:pPr>
      <w:bookmarkStart w:id="0" w:name="_GoBack"/>
      <w:bookmarkEnd w:id="0"/>
      <w:r w:rsidRPr="00656CE2">
        <w:rPr>
          <w:rFonts w:ascii="Times New Roman" w:hAnsi="Times New Roman" w:cs="Times New Roman"/>
          <w:b/>
          <w:lang w:val="es-ES_tradnl"/>
        </w:rPr>
        <w:t>CURSO DE REFORZAMIENTO</w:t>
      </w:r>
      <w:r w:rsidR="00510E61" w:rsidRPr="00656CE2">
        <w:rPr>
          <w:rFonts w:ascii="Times New Roman" w:hAnsi="Times New Roman" w:cs="Times New Roman"/>
          <w:b/>
          <w:lang w:val="es-ES_tradnl"/>
        </w:rPr>
        <w:t xml:space="preserve"> PARA EL</w:t>
      </w:r>
      <w:r w:rsidR="003D6232" w:rsidRPr="00656CE2">
        <w:rPr>
          <w:rFonts w:ascii="Times New Roman" w:hAnsi="Times New Roman" w:cs="Times New Roman"/>
          <w:b/>
          <w:lang w:val="es-ES_tradnl"/>
        </w:rPr>
        <w:t xml:space="preserve"> ÁREA “</w:t>
      </w:r>
      <w:r w:rsidR="00CA6454" w:rsidRPr="00656CE2">
        <w:rPr>
          <w:rFonts w:ascii="Times New Roman" w:hAnsi="Times New Roman" w:cs="Times New Roman"/>
          <w:b/>
          <w:lang w:val="es-ES_tradnl"/>
        </w:rPr>
        <w:t>MATEMÁTICAS</w:t>
      </w:r>
      <w:r w:rsidR="003D6232" w:rsidRPr="00656CE2">
        <w:rPr>
          <w:rFonts w:ascii="Times New Roman" w:hAnsi="Times New Roman" w:cs="Times New Roman"/>
          <w:b/>
          <w:lang w:val="es-ES_tradnl"/>
        </w:rPr>
        <w:t>”</w:t>
      </w:r>
    </w:p>
    <w:p w14:paraId="1B0F9F7E" w14:textId="1535C433" w:rsidR="003D6232" w:rsidRPr="00656CE2" w:rsidRDefault="00B450E4" w:rsidP="00223A51">
      <w:pPr>
        <w:jc w:val="center"/>
        <w:rPr>
          <w:rFonts w:ascii="Times New Roman" w:hAnsi="Times New Roman" w:cs="Times New Roman"/>
          <w:b/>
          <w:color w:val="69759A"/>
          <w:lang w:val="es-ES_tradnl"/>
        </w:rPr>
      </w:pPr>
      <w:r w:rsidRPr="00656CE2">
        <w:rPr>
          <w:rFonts w:ascii="Times New Roman" w:hAnsi="Times New Roman" w:cs="Times New Roman"/>
          <w:b/>
          <w:color w:val="69759A"/>
          <w:lang w:val="es-ES_tradnl"/>
        </w:rPr>
        <w:t xml:space="preserve">TEMA: </w:t>
      </w:r>
      <w:r w:rsidR="00743E34" w:rsidRPr="00656CE2">
        <w:rPr>
          <w:rFonts w:ascii="Times New Roman" w:hAnsi="Times New Roman" w:cs="Times New Roman"/>
          <w:b/>
          <w:color w:val="69759A"/>
          <w:lang w:val="es-ES_tradnl"/>
        </w:rPr>
        <w:t>PERÍMETRO, ÁREA Y VOLUMEN</w:t>
      </w:r>
    </w:p>
    <w:p w14:paraId="4AB48D6D" w14:textId="77777777" w:rsidR="00F04B6B" w:rsidRPr="00656CE2" w:rsidRDefault="00F04B6B" w:rsidP="00223A51">
      <w:pPr>
        <w:jc w:val="center"/>
        <w:rPr>
          <w:rFonts w:ascii="Times New Roman" w:hAnsi="Times New Roman" w:cs="Times New Roman"/>
          <w:lang w:val="es-ES_tradnl"/>
        </w:rPr>
      </w:pPr>
    </w:p>
    <w:p w14:paraId="0F8AD2F5" w14:textId="4B50F61E" w:rsidR="003D6232" w:rsidRPr="00656CE2" w:rsidRDefault="003D6232" w:rsidP="008C3CD3">
      <w:pPr>
        <w:pStyle w:val="Prrafodelista"/>
        <w:numPr>
          <w:ilvl w:val="0"/>
          <w:numId w:val="2"/>
        </w:numPr>
        <w:rPr>
          <w:rFonts w:ascii="Times New Roman" w:hAnsi="Times New Roman" w:cs="Times New Roman"/>
          <w:lang w:val="es-ES_tradnl"/>
        </w:rPr>
      </w:pPr>
      <w:r w:rsidRPr="00656CE2">
        <w:rPr>
          <w:rFonts w:ascii="Times New Roman" w:hAnsi="Times New Roman" w:cs="Times New Roman"/>
          <w:b/>
          <w:lang w:val="es-ES_tradnl"/>
        </w:rPr>
        <w:t xml:space="preserve">Instrumentación didáctica </w:t>
      </w:r>
    </w:p>
    <w:p w14:paraId="5BCBC350" w14:textId="3770A0A3" w:rsidR="00223A51" w:rsidRPr="00656CE2" w:rsidRDefault="00223A51" w:rsidP="003D6232">
      <w:pPr>
        <w:pStyle w:val="Prrafodelista"/>
        <w:numPr>
          <w:ilvl w:val="0"/>
          <w:numId w:val="1"/>
        </w:numPr>
        <w:rPr>
          <w:rFonts w:ascii="Times New Roman" w:hAnsi="Times New Roman" w:cs="Times New Roman"/>
          <w:lang w:val="es-ES_tradnl"/>
        </w:rPr>
      </w:pPr>
      <w:r w:rsidRPr="00656CE2">
        <w:rPr>
          <w:rFonts w:ascii="Times New Roman" w:hAnsi="Times New Roman" w:cs="Times New Roman"/>
          <w:lang w:val="es-ES_tradnl"/>
        </w:rPr>
        <w:t xml:space="preserve">Tiempo estimado de estudio: </w:t>
      </w:r>
      <w:r w:rsidR="00A7227F" w:rsidRPr="00656CE2">
        <w:rPr>
          <w:rFonts w:ascii="Times New Roman" w:hAnsi="Times New Roman" w:cs="Times New Roman"/>
          <w:lang w:val="es-ES_tradnl"/>
        </w:rPr>
        <w:t>21</w:t>
      </w:r>
      <w:r w:rsidR="00995488" w:rsidRPr="00656CE2">
        <w:rPr>
          <w:rFonts w:ascii="Times New Roman" w:hAnsi="Times New Roman" w:cs="Times New Roman"/>
          <w:lang w:val="es-ES_tradnl"/>
        </w:rPr>
        <w:t>0</w:t>
      </w:r>
      <w:r w:rsidR="009066B7" w:rsidRPr="00656CE2">
        <w:rPr>
          <w:rFonts w:ascii="Times New Roman" w:hAnsi="Times New Roman" w:cs="Times New Roman"/>
          <w:lang w:val="es-ES_tradnl"/>
        </w:rPr>
        <w:t xml:space="preserve"> minutos </w:t>
      </w:r>
    </w:p>
    <w:p w14:paraId="3310CAC0" w14:textId="77777777" w:rsidR="003D6232" w:rsidRPr="00656CE2" w:rsidRDefault="003D6232" w:rsidP="003D6232">
      <w:pPr>
        <w:pStyle w:val="Prrafodelista"/>
        <w:numPr>
          <w:ilvl w:val="0"/>
          <w:numId w:val="1"/>
        </w:numPr>
        <w:rPr>
          <w:rFonts w:ascii="Times New Roman" w:hAnsi="Times New Roman" w:cs="Times New Roman"/>
          <w:lang w:val="es-ES_tradnl"/>
        </w:rPr>
      </w:pPr>
      <w:r w:rsidRPr="00656CE2">
        <w:rPr>
          <w:rFonts w:ascii="Times New Roman" w:hAnsi="Times New Roman" w:cs="Times New Roman"/>
          <w:lang w:val="es-ES_tradnl"/>
        </w:rPr>
        <w:t xml:space="preserve">Distribución del trabajo: </w:t>
      </w:r>
    </w:p>
    <w:p w14:paraId="263EF6CD" w14:textId="27D4AF3C" w:rsidR="003D6232" w:rsidRPr="00656CE2" w:rsidRDefault="003D6232" w:rsidP="008C3CD3">
      <w:pPr>
        <w:pStyle w:val="Prrafodelista"/>
        <w:ind w:left="1416"/>
        <w:rPr>
          <w:rFonts w:ascii="Times New Roman" w:hAnsi="Times New Roman" w:cs="Times New Roman"/>
          <w:lang w:val="es-ES_tradnl"/>
        </w:rPr>
      </w:pPr>
      <w:r w:rsidRPr="00656CE2">
        <w:rPr>
          <w:rFonts w:ascii="Times New Roman" w:hAnsi="Times New Roman" w:cs="Times New Roman"/>
          <w:lang w:val="es-ES_tradnl"/>
        </w:rPr>
        <w:t xml:space="preserve">Trabajo presencial: </w:t>
      </w:r>
      <w:r w:rsidR="00A7227F" w:rsidRPr="00656CE2">
        <w:rPr>
          <w:rFonts w:ascii="Times New Roman" w:hAnsi="Times New Roman" w:cs="Times New Roman"/>
          <w:lang w:val="es-ES_tradnl"/>
        </w:rPr>
        <w:t>3</w:t>
      </w:r>
      <w:r w:rsidR="00995488" w:rsidRPr="00656CE2">
        <w:rPr>
          <w:rFonts w:ascii="Times New Roman" w:hAnsi="Times New Roman" w:cs="Times New Roman"/>
          <w:lang w:val="es-ES_tradnl"/>
        </w:rPr>
        <w:t xml:space="preserve"> </w:t>
      </w:r>
      <w:r w:rsidRPr="00656CE2">
        <w:rPr>
          <w:rFonts w:ascii="Times New Roman" w:hAnsi="Times New Roman" w:cs="Times New Roman"/>
          <w:lang w:val="es-ES_tradnl"/>
        </w:rPr>
        <w:t xml:space="preserve">sesiones de </w:t>
      </w:r>
      <w:r w:rsidR="00517810" w:rsidRPr="00656CE2">
        <w:rPr>
          <w:rFonts w:ascii="Times New Roman" w:hAnsi="Times New Roman" w:cs="Times New Roman"/>
          <w:lang w:val="es-ES_tradnl"/>
        </w:rPr>
        <w:t xml:space="preserve">50 </w:t>
      </w:r>
      <w:r w:rsidR="009066B7" w:rsidRPr="00656CE2">
        <w:rPr>
          <w:rFonts w:ascii="Times New Roman" w:hAnsi="Times New Roman" w:cs="Times New Roman"/>
          <w:lang w:val="es-ES_tradnl"/>
        </w:rPr>
        <w:t>minutos</w:t>
      </w:r>
      <w:r w:rsidRPr="00656CE2">
        <w:rPr>
          <w:rFonts w:ascii="Times New Roman" w:hAnsi="Times New Roman" w:cs="Times New Roman"/>
          <w:lang w:val="es-ES_tradnl"/>
        </w:rPr>
        <w:t xml:space="preserve"> </w:t>
      </w:r>
    </w:p>
    <w:p w14:paraId="588EE226" w14:textId="5C783F49" w:rsidR="003D6232" w:rsidRPr="00656CE2" w:rsidRDefault="003D6232" w:rsidP="008C3CD3">
      <w:pPr>
        <w:pStyle w:val="Prrafodelista"/>
        <w:ind w:left="1416"/>
        <w:rPr>
          <w:rFonts w:ascii="Times New Roman" w:hAnsi="Times New Roman" w:cs="Times New Roman"/>
          <w:lang w:val="es-ES_tradnl"/>
        </w:rPr>
      </w:pPr>
      <w:r w:rsidRPr="00656CE2">
        <w:rPr>
          <w:rFonts w:ascii="Times New Roman" w:hAnsi="Times New Roman" w:cs="Times New Roman"/>
          <w:lang w:val="es-ES_tradnl"/>
        </w:rPr>
        <w:t>Trabajo</w:t>
      </w:r>
      <w:r w:rsidR="009066B7" w:rsidRPr="00656CE2">
        <w:rPr>
          <w:rFonts w:ascii="Times New Roman" w:hAnsi="Times New Roman" w:cs="Times New Roman"/>
          <w:lang w:val="es-ES_tradnl"/>
        </w:rPr>
        <w:t xml:space="preserve"> independiente: </w:t>
      </w:r>
      <w:r w:rsidR="00743E34" w:rsidRPr="00656CE2">
        <w:rPr>
          <w:rFonts w:ascii="Times New Roman" w:hAnsi="Times New Roman" w:cs="Times New Roman"/>
          <w:lang w:val="es-ES_tradnl"/>
        </w:rPr>
        <w:t>2</w:t>
      </w:r>
      <w:r w:rsidR="00517810" w:rsidRPr="00656CE2">
        <w:rPr>
          <w:rFonts w:ascii="Times New Roman" w:hAnsi="Times New Roman" w:cs="Times New Roman"/>
          <w:lang w:val="es-ES_tradnl"/>
        </w:rPr>
        <w:t xml:space="preserve"> sesiones de </w:t>
      </w:r>
      <w:r w:rsidR="00743E34" w:rsidRPr="00656CE2">
        <w:rPr>
          <w:rFonts w:ascii="Times New Roman" w:hAnsi="Times New Roman" w:cs="Times New Roman"/>
          <w:lang w:val="es-ES_tradnl"/>
        </w:rPr>
        <w:t>3</w:t>
      </w:r>
      <w:r w:rsidR="00517810" w:rsidRPr="00656CE2">
        <w:rPr>
          <w:rFonts w:ascii="Times New Roman" w:hAnsi="Times New Roman" w:cs="Times New Roman"/>
          <w:lang w:val="es-ES_tradnl"/>
        </w:rPr>
        <w:t xml:space="preserve">0 minutos </w:t>
      </w:r>
    </w:p>
    <w:p w14:paraId="7C86B72C" w14:textId="77777777" w:rsidR="003D6232" w:rsidRPr="00656CE2" w:rsidRDefault="003D6232" w:rsidP="003D6232">
      <w:pPr>
        <w:pStyle w:val="Prrafodelista"/>
        <w:rPr>
          <w:rFonts w:ascii="Times New Roman" w:hAnsi="Times New Roman" w:cs="Times New Roman"/>
          <w:lang w:val="es-ES_tradnl"/>
        </w:rPr>
      </w:pPr>
    </w:p>
    <w:p w14:paraId="572E1E5A" w14:textId="02DF4B1B" w:rsidR="003D6232" w:rsidRPr="00656CE2" w:rsidRDefault="003D6232" w:rsidP="003D6232">
      <w:pPr>
        <w:pStyle w:val="Prrafodelista"/>
        <w:numPr>
          <w:ilvl w:val="0"/>
          <w:numId w:val="2"/>
        </w:numPr>
        <w:rPr>
          <w:rFonts w:ascii="Times New Roman" w:hAnsi="Times New Roman" w:cs="Times New Roman"/>
          <w:b/>
          <w:lang w:val="es-ES_tradnl"/>
        </w:rPr>
      </w:pPr>
      <w:r w:rsidRPr="00656CE2">
        <w:rPr>
          <w:rFonts w:ascii="Times New Roman" w:hAnsi="Times New Roman" w:cs="Times New Roman"/>
          <w:b/>
          <w:lang w:val="es-ES_tradnl"/>
        </w:rPr>
        <w:t>Objetivo</w:t>
      </w:r>
    </w:p>
    <w:p w14:paraId="59A376B9" w14:textId="3CE266BE" w:rsidR="00886B16" w:rsidRPr="00656CE2" w:rsidRDefault="00CA6454" w:rsidP="00925600">
      <w:pPr>
        <w:jc w:val="both"/>
        <w:rPr>
          <w:rFonts w:ascii="Times New Roman" w:hAnsi="Times New Roman" w:cs="Times New Roman"/>
          <w:lang w:val="es-ES_tradnl"/>
        </w:rPr>
      </w:pPr>
      <w:r w:rsidRPr="00656CE2">
        <w:rPr>
          <w:rFonts w:ascii="Times New Roman" w:hAnsi="Times New Roman" w:cs="Times New Roman"/>
          <w:lang w:val="es-ES_tradnl"/>
        </w:rPr>
        <w:t xml:space="preserve">A partir del análisis de </w:t>
      </w:r>
      <w:r w:rsidR="00925600" w:rsidRPr="00656CE2">
        <w:rPr>
          <w:rFonts w:ascii="Times New Roman" w:hAnsi="Times New Roman" w:cs="Times New Roman"/>
          <w:lang w:val="es-ES_tradnl"/>
        </w:rPr>
        <w:t>diversos contenidos</w:t>
      </w:r>
      <w:r w:rsidR="00743E34" w:rsidRPr="00656CE2">
        <w:rPr>
          <w:rFonts w:ascii="Times New Roman" w:hAnsi="Times New Roman" w:cs="Times New Roman"/>
          <w:lang w:val="es-ES_tradnl"/>
        </w:rPr>
        <w:t xml:space="preserve"> y la </w:t>
      </w:r>
      <w:r w:rsidR="00507708" w:rsidRPr="00656CE2">
        <w:rPr>
          <w:rFonts w:ascii="Times New Roman" w:hAnsi="Times New Roman" w:cs="Times New Roman"/>
          <w:lang w:val="es-ES_tradnl"/>
        </w:rPr>
        <w:t xml:space="preserve">resolución </w:t>
      </w:r>
      <w:r w:rsidR="00743E34" w:rsidRPr="00656CE2">
        <w:rPr>
          <w:rFonts w:ascii="Times New Roman" w:hAnsi="Times New Roman" w:cs="Times New Roman"/>
          <w:lang w:val="es-ES_tradnl"/>
        </w:rPr>
        <w:t>de ejercicios</w:t>
      </w:r>
      <w:r w:rsidR="00925600" w:rsidRPr="00656CE2">
        <w:rPr>
          <w:rFonts w:ascii="Times New Roman" w:hAnsi="Times New Roman" w:cs="Times New Roman"/>
          <w:lang w:val="es-ES_tradnl"/>
        </w:rPr>
        <w:t xml:space="preserve">, se </w:t>
      </w:r>
      <w:r w:rsidR="00743E34" w:rsidRPr="00656CE2">
        <w:rPr>
          <w:rFonts w:ascii="Times New Roman" w:hAnsi="Times New Roman" w:cs="Times New Roman"/>
          <w:lang w:val="es-ES_tradnl"/>
        </w:rPr>
        <w:t>aprenderá la forma de resolver problemas relacionados con el cálculo de perímetros, áreas y volúmenes</w:t>
      </w:r>
      <w:r w:rsidR="00925600" w:rsidRPr="00656CE2">
        <w:rPr>
          <w:rFonts w:ascii="Times New Roman" w:hAnsi="Times New Roman" w:cs="Times New Roman"/>
          <w:lang w:val="es-ES_tradnl"/>
        </w:rPr>
        <w:t>.</w:t>
      </w:r>
    </w:p>
    <w:p w14:paraId="3CF7AF45" w14:textId="77777777" w:rsidR="003D6232" w:rsidRPr="00656CE2" w:rsidRDefault="003D6232" w:rsidP="003D6232">
      <w:pPr>
        <w:pStyle w:val="Prrafodelista"/>
        <w:numPr>
          <w:ilvl w:val="0"/>
          <w:numId w:val="2"/>
        </w:numPr>
        <w:jc w:val="both"/>
        <w:rPr>
          <w:rFonts w:ascii="Times New Roman" w:hAnsi="Times New Roman" w:cs="Times New Roman"/>
          <w:b/>
          <w:lang w:val="es-ES_tradnl"/>
        </w:rPr>
      </w:pPr>
      <w:r w:rsidRPr="00656CE2">
        <w:rPr>
          <w:rFonts w:ascii="Times New Roman" w:hAnsi="Times New Roman" w:cs="Times New Roman"/>
          <w:b/>
          <w:lang w:val="es-ES_tradnl"/>
        </w:rPr>
        <w:t>Secuencia</w:t>
      </w:r>
      <w:r w:rsidR="000D1C2C" w:rsidRPr="00656CE2">
        <w:rPr>
          <w:rFonts w:ascii="Times New Roman" w:hAnsi="Times New Roman" w:cs="Times New Roman"/>
          <w:b/>
          <w:lang w:val="es-ES_tradnl"/>
        </w:rPr>
        <w:t>s</w:t>
      </w:r>
      <w:r w:rsidRPr="00656CE2">
        <w:rPr>
          <w:rFonts w:ascii="Times New Roman" w:hAnsi="Times New Roman" w:cs="Times New Roman"/>
          <w:b/>
          <w:lang w:val="es-ES_tradnl"/>
        </w:rPr>
        <w:t xml:space="preserve"> didáctica</w:t>
      </w:r>
      <w:r w:rsidR="000D1C2C" w:rsidRPr="00656CE2">
        <w:rPr>
          <w:rFonts w:ascii="Times New Roman" w:hAnsi="Times New Roman" w:cs="Times New Roman"/>
          <w:b/>
          <w:lang w:val="es-ES_tradnl"/>
        </w:rPr>
        <w:t>s</w:t>
      </w:r>
    </w:p>
    <w:p w14:paraId="050BC9C1" w14:textId="77777777" w:rsidR="000D1C2C" w:rsidRPr="00656CE2" w:rsidRDefault="000D1C2C" w:rsidP="003D6232">
      <w:pPr>
        <w:jc w:val="both"/>
        <w:rPr>
          <w:rFonts w:ascii="Times New Roman" w:hAnsi="Times New Roman" w:cs="Times New Roman"/>
          <w:b/>
          <w:color w:val="32574A"/>
          <w:sz w:val="24"/>
          <w:szCs w:val="24"/>
          <w:lang w:val="es-ES_tradnl"/>
        </w:rPr>
      </w:pPr>
      <w:r w:rsidRPr="00656CE2">
        <w:rPr>
          <w:rFonts w:ascii="Times New Roman" w:hAnsi="Times New Roman" w:cs="Times New Roman"/>
          <w:b/>
          <w:color w:val="32574A"/>
          <w:sz w:val="24"/>
          <w:szCs w:val="24"/>
          <w:lang w:val="es-ES_tradnl"/>
        </w:rPr>
        <w:t xml:space="preserve">Sesión </w:t>
      </w:r>
      <w:r w:rsidR="003D6232" w:rsidRPr="00656CE2">
        <w:rPr>
          <w:rFonts w:ascii="Times New Roman" w:hAnsi="Times New Roman" w:cs="Times New Roman"/>
          <w:b/>
          <w:color w:val="32574A"/>
          <w:sz w:val="24"/>
          <w:szCs w:val="24"/>
          <w:lang w:val="es-ES_tradnl"/>
        </w:rPr>
        <w:t>1</w:t>
      </w:r>
      <w:r w:rsidRPr="00656CE2">
        <w:rPr>
          <w:rFonts w:ascii="Times New Roman" w:hAnsi="Times New Roman" w:cs="Times New Roman"/>
          <w:b/>
          <w:color w:val="32574A"/>
          <w:sz w:val="24"/>
          <w:szCs w:val="24"/>
          <w:lang w:val="es-ES_tradnl"/>
        </w:rPr>
        <w:t xml:space="preserve"> </w:t>
      </w:r>
    </w:p>
    <w:p w14:paraId="2EE53BAF" w14:textId="77777777" w:rsidR="00886B16" w:rsidRPr="00656CE2" w:rsidRDefault="00886B16" w:rsidP="003D6232">
      <w:pPr>
        <w:jc w:val="both"/>
        <w:rPr>
          <w:rFonts w:ascii="Times New Roman" w:hAnsi="Times New Roman" w:cs="Times New Roman"/>
          <w:b/>
          <w:color w:val="69759A"/>
          <w:lang w:val="es-ES_tradnl"/>
        </w:rPr>
      </w:pPr>
      <w:r w:rsidRPr="00656CE2">
        <w:rPr>
          <w:rFonts w:ascii="Times New Roman" w:hAnsi="Times New Roman" w:cs="Times New Roman"/>
          <w:b/>
          <w:color w:val="69759A"/>
          <w:lang w:val="es-ES_tradnl"/>
        </w:rPr>
        <w:t xml:space="preserve">Trabajo independiente </w:t>
      </w:r>
    </w:p>
    <w:p w14:paraId="04619D37" w14:textId="7B0BC7B0" w:rsidR="00886B16" w:rsidRPr="00656CE2" w:rsidRDefault="00886B16">
      <w:pPr>
        <w:jc w:val="both"/>
        <w:rPr>
          <w:rFonts w:ascii="Times New Roman" w:hAnsi="Times New Roman" w:cs="Times New Roman"/>
          <w:b/>
          <w:color w:val="69759A"/>
          <w:lang w:val="es-ES_tradnl"/>
        </w:rPr>
      </w:pPr>
      <w:r w:rsidRPr="00656CE2">
        <w:rPr>
          <w:rFonts w:ascii="Times New Roman" w:hAnsi="Times New Roman" w:cs="Times New Roman"/>
          <w:b/>
          <w:color w:val="69759A"/>
          <w:lang w:val="es-ES_tradnl"/>
        </w:rPr>
        <w:t>En una clase normal de Matemáticas</w:t>
      </w:r>
      <w:r w:rsidR="00F65367" w:rsidRPr="00656CE2">
        <w:rPr>
          <w:rFonts w:ascii="Times New Roman" w:hAnsi="Times New Roman" w:cs="Times New Roman"/>
          <w:b/>
          <w:color w:val="69759A"/>
          <w:lang w:val="es-ES_tradnl"/>
        </w:rPr>
        <w:t>, el docente indicará a los estudiantes que deberán leer las páginas</w:t>
      </w:r>
      <w:r w:rsidR="00925600" w:rsidRPr="00656CE2">
        <w:rPr>
          <w:rFonts w:ascii="Times New Roman" w:hAnsi="Times New Roman" w:cs="Times New Roman"/>
          <w:b/>
          <w:color w:val="69759A"/>
          <w:lang w:val="es-ES_tradnl"/>
        </w:rPr>
        <w:t xml:space="preserve"> 14</w:t>
      </w:r>
      <w:r w:rsidR="00743E34" w:rsidRPr="00656CE2">
        <w:rPr>
          <w:rFonts w:ascii="Times New Roman" w:hAnsi="Times New Roman" w:cs="Times New Roman"/>
          <w:b/>
          <w:color w:val="69759A"/>
          <w:lang w:val="es-ES_tradnl"/>
        </w:rPr>
        <w:t>8 y 149</w:t>
      </w:r>
      <w:r w:rsidR="00931834" w:rsidRPr="00656CE2">
        <w:rPr>
          <w:rFonts w:ascii="Times New Roman" w:hAnsi="Times New Roman" w:cs="Times New Roman"/>
          <w:b/>
          <w:color w:val="69759A"/>
          <w:lang w:val="es-ES_tradnl"/>
        </w:rPr>
        <w:t xml:space="preserve"> </w:t>
      </w:r>
      <w:r w:rsidR="008C0092" w:rsidRPr="00656CE2">
        <w:rPr>
          <w:rFonts w:ascii="Times New Roman" w:hAnsi="Times New Roman" w:cs="Times New Roman"/>
          <w:b/>
          <w:color w:val="69759A"/>
          <w:lang w:val="es-ES_tradnl"/>
        </w:rPr>
        <w:t>—</w:t>
      </w:r>
      <w:r w:rsidR="00743E34" w:rsidRPr="00656CE2">
        <w:rPr>
          <w:rFonts w:ascii="Times New Roman" w:hAnsi="Times New Roman" w:cs="Times New Roman"/>
          <w:b/>
          <w:color w:val="69759A"/>
          <w:lang w:val="es-ES_tradnl"/>
        </w:rPr>
        <w:t xml:space="preserve">antes de </w:t>
      </w:r>
      <w:r w:rsidR="00F65367" w:rsidRPr="00656CE2">
        <w:rPr>
          <w:rFonts w:ascii="Times New Roman" w:hAnsi="Times New Roman" w:cs="Times New Roman"/>
          <w:b/>
          <w:color w:val="69759A"/>
          <w:lang w:val="es-ES_tradnl"/>
        </w:rPr>
        <w:t>“Cálculo del perímetro”</w:t>
      </w:r>
      <w:r w:rsidR="008C0092" w:rsidRPr="00656CE2">
        <w:rPr>
          <w:rFonts w:ascii="Times New Roman" w:hAnsi="Times New Roman" w:cs="Times New Roman"/>
          <w:b/>
          <w:color w:val="69759A"/>
          <w:lang w:val="es-ES_tradnl"/>
        </w:rPr>
        <w:t>—</w:t>
      </w:r>
      <w:r w:rsidR="00931834" w:rsidRPr="00656CE2">
        <w:rPr>
          <w:rFonts w:ascii="Times New Roman" w:hAnsi="Times New Roman" w:cs="Times New Roman"/>
          <w:b/>
          <w:color w:val="69759A"/>
          <w:lang w:val="es-ES_tradnl"/>
        </w:rPr>
        <w:t xml:space="preserve"> </w:t>
      </w:r>
      <w:r w:rsidR="00F65367" w:rsidRPr="00656CE2">
        <w:rPr>
          <w:rFonts w:ascii="Times New Roman" w:hAnsi="Times New Roman" w:cs="Times New Roman"/>
          <w:b/>
          <w:color w:val="69759A"/>
          <w:lang w:val="es-ES_tradnl"/>
        </w:rPr>
        <w:t>de su cuaderno de trabajo</w:t>
      </w:r>
      <w:r w:rsidR="00925600" w:rsidRPr="00656CE2">
        <w:rPr>
          <w:rFonts w:ascii="Times New Roman" w:hAnsi="Times New Roman" w:cs="Times New Roman"/>
          <w:b/>
          <w:color w:val="69759A"/>
          <w:lang w:val="es-ES_tradnl"/>
        </w:rPr>
        <w:t xml:space="preserve"> (volumen 1)</w:t>
      </w:r>
      <w:r w:rsidR="00095D41" w:rsidRPr="00656CE2">
        <w:rPr>
          <w:rFonts w:ascii="Times New Roman" w:hAnsi="Times New Roman" w:cs="Times New Roman"/>
          <w:b/>
          <w:color w:val="69759A"/>
          <w:lang w:val="es-ES_tradnl"/>
        </w:rPr>
        <w:t xml:space="preserve">. Después, responderán </w:t>
      </w:r>
      <w:r w:rsidR="00743E34" w:rsidRPr="00656CE2">
        <w:rPr>
          <w:rFonts w:ascii="Times New Roman" w:hAnsi="Times New Roman" w:cs="Times New Roman"/>
          <w:b/>
          <w:color w:val="69759A"/>
          <w:lang w:val="es-ES_tradnl"/>
        </w:rPr>
        <w:t>las preguntas:</w:t>
      </w:r>
    </w:p>
    <w:p w14:paraId="331774D2" w14:textId="56CD7DC1" w:rsidR="00743E34" w:rsidRPr="00656CE2" w:rsidRDefault="00100120" w:rsidP="003D6232">
      <w:pPr>
        <w:jc w:val="both"/>
        <w:rPr>
          <w:rFonts w:ascii="Times New Roman" w:hAnsi="Times New Roman" w:cs="Times New Roman"/>
          <w:b/>
          <w:color w:val="69759A"/>
          <w:lang w:val="es-ES_tradnl"/>
        </w:rPr>
      </w:pPr>
      <w:r w:rsidRPr="00656CE2">
        <w:rPr>
          <w:rFonts w:ascii="Times New Roman" w:hAnsi="Times New Roman" w:cs="Times New Roman"/>
          <w:b/>
          <w:color w:val="69759A"/>
          <w:lang w:val="es-ES_tradnl"/>
        </w:rPr>
        <w:t>1. ¿Cómo se clasifican las figuras geométricas?</w:t>
      </w:r>
    </w:p>
    <w:p w14:paraId="40DC1990" w14:textId="1655B4C4" w:rsidR="00100120" w:rsidRPr="00656CE2" w:rsidRDefault="00100120" w:rsidP="003D6232">
      <w:pPr>
        <w:jc w:val="both"/>
        <w:rPr>
          <w:rFonts w:ascii="Times New Roman" w:hAnsi="Times New Roman" w:cs="Times New Roman"/>
          <w:b/>
          <w:color w:val="69759A"/>
          <w:lang w:val="es-ES_tradnl"/>
        </w:rPr>
      </w:pPr>
      <w:r w:rsidRPr="00656CE2">
        <w:rPr>
          <w:rFonts w:ascii="Times New Roman" w:hAnsi="Times New Roman" w:cs="Times New Roman"/>
          <w:b/>
          <w:color w:val="69759A"/>
          <w:lang w:val="es-ES_tradnl"/>
        </w:rPr>
        <w:t>2. ¿Qué es una esfera?</w:t>
      </w:r>
    </w:p>
    <w:p w14:paraId="2ED0333B" w14:textId="6F7AE05F" w:rsidR="005278C8" w:rsidRPr="00656CE2" w:rsidRDefault="00100120" w:rsidP="003D6232">
      <w:pPr>
        <w:jc w:val="both"/>
        <w:rPr>
          <w:rFonts w:ascii="Times New Roman" w:hAnsi="Times New Roman" w:cs="Times New Roman"/>
          <w:b/>
          <w:color w:val="69759A"/>
          <w:lang w:val="es-ES_tradnl"/>
        </w:rPr>
      </w:pPr>
      <w:r w:rsidRPr="00656CE2">
        <w:rPr>
          <w:rFonts w:ascii="Times New Roman" w:hAnsi="Times New Roman" w:cs="Times New Roman"/>
          <w:b/>
          <w:color w:val="69759A"/>
          <w:lang w:val="es-ES_tradnl"/>
        </w:rPr>
        <w:t xml:space="preserve">3. ¿Qué elementos de los polígonos regulares se </w:t>
      </w:r>
      <w:r w:rsidR="00F65367" w:rsidRPr="00656CE2">
        <w:rPr>
          <w:rFonts w:ascii="Times New Roman" w:hAnsi="Times New Roman" w:cs="Times New Roman"/>
          <w:b/>
          <w:color w:val="69759A"/>
          <w:lang w:val="es-ES_tradnl"/>
        </w:rPr>
        <w:t xml:space="preserve">usan </w:t>
      </w:r>
      <w:r w:rsidRPr="00656CE2">
        <w:rPr>
          <w:rFonts w:ascii="Times New Roman" w:hAnsi="Times New Roman" w:cs="Times New Roman"/>
          <w:b/>
          <w:color w:val="69759A"/>
          <w:lang w:val="es-ES_tradnl"/>
        </w:rPr>
        <w:t>para calcular el área y el volumen?</w:t>
      </w:r>
    </w:p>
    <w:p w14:paraId="4EA23467" w14:textId="77777777" w:rsidR="00886B16" w:rsidRPr="00656CE2" w:rsidRDefault="00886B16" w:rsidP="003D6232">
      <w:pPr>
        <w:jc w:val="both"/>
        <w:rPr>
          <w:rFonts w:ascii="Times New Roman" w:hAnsi="Times New Roman" w:cs="Times New Roman"/>
          <w:b/>
          <w:lang w:val="es-ES_tradnl"/>
        </w:rPr>
      </w:pPr>
    </w:p>
    <w:p w14:paraId="3047A2DE" w14:textId="77777777" w:rsidR="000D1C2C" w:rsidRPr="00656CE2" w:rsidRDefault="000D1C2C" w:rsidP="003D6232">
      <w:pPr>
        <w:jc w:val="both"/>
        <w:rPr>
          <w:rFonts w:ascii="Times New Roman" w:hAnsi="Times New Roman" w:cs="Times New Roman"/>
          <w:b/>
          <w:lang w:val="es-ES_tradnl"/>
        </w:rPr>
      </w:pPr>
      <w:r w:rsidRPr="00656CE2">
        <w:rPr>
          <w:rFonts w:ascii="Times New Roman" w:hAnsi="Times New Roman" w:cs="Times New Roman"/>
          <w:b/>
          <w:lang w:val="es-ES_tradnl"/>
        </w:rPr>
        <w:t>Trabajo presencial</w:t>
      </w:r>
    </w:p>
    <w:p w14:paraId="473FE980" w14:textId="4C3F3C18" w:rsidR="000D1C2C" w:rsidRPr="00656CE2" w:rsidRDefault="000D1C2C" w:rsidP="003D6232">
      <w:pPr>
        <w:jc w:val="both"/>
        <w:rPr>
          <w:rFonts w:ascii="Times New Roman" w:hAnsi="Times New Roman" w:cs="Times New Roman"/>
          <w:lang w:val="es-ES_tradnl"/>
        </w:rPr>
      </w:pPr>
      <w:r w:rsidRPr="00656CE2">
        <w:rPr>
          <w:rFonts w:ascii="Times New Roman" w:hAnsi="Times New Roman" w:cs="Times New Roman"/>
          <w:lang w:val="es-ES_tradnl"/>
        </w:rPr>
        <w:t xml:space="preserve">Duración: </w:t>
      </w:r>
      <w:r w:rsidR="00517810" w:rsidRPr="00656CE2">
        <w:rPr>
          <w:rFonts w:ascii="Times New Roman" w:hAnsi="Times New Roman" w:cs="Times New Roman"/>
          <w:lang w:val="es-ES_tradnl"/>
        </w:rPr>
        <w:t xml:space="preserve">50 </w:t>
      </w:r>
      <w:r w:rsidRPr="00656CE2">
        <w:rPr>
          <w:rFonts w:ascii="Times New Roman" w:hAnsi="Times New Roman" w:cs="Times New Roman"/>
          <w:lang w:val="es-ES_tradnl"/>
        </w:rPr>
        <w:t xml:space="preserve">minutos </w:t>
      </w:r>
    </w:p>
    <w:p w14:paraId="79EDBEF2" w14:textId="5DCC0A6E" w:rsidR="00E85234" w:rsidRPr="00656CE2" w:rsidRDefault="00E85234" w:rsidP="00E85234">
      <w:pPr>
        <w:pStyle w:val="Prrafodelista"/>
        <w:numPr>
          <w:ilvl w:val="0"/>
          <w:numId w:val="6"/>
        </w:numPr>
        <w:jc w:val="both"/>
        <w:rPr>
          <w:rFonts w:ascii="Times New Roman" w:hAnsi="Times New Roman" w:cs="Times New Roman"/>
          <w:b/>
          <w:lang w:val="es-ES_tradnl"/>
        </w:rPr>
      </w:pPr>
      <w:r w:rsidRPr="00656CE2">
        <w:rPr>
          <w:rFonts w:ascii="Times New Roman" w:hAnsi="Times New Roman" w:cs="Times New Roman"/>
          <w:b/>
          <w:lang w:val="es-ES_tradnl"/>
        </w:rPr>
        <w:t>Encuadre de la sesió</w:t>
      </w:r>
      <w:r w:rsidR="00E8634E" w:rsidRPr="00656CE2">
        <w:rPr>
          <w:rFonts w:ascii="Times New Roman" w:hAnsi="Times New Roman" w:cs="Times New Roman"/>
          <w:b/>
          <w:lang w:val="es-ES_tradnl"/>
        </w:rPr>
        <w:t>n</w:t>
      </w:r>
      <w:r w:rsidRPr="00656CE2">
        <w:rPr>
          <w:rFonts w:ascii="Times New Roman" w:hAnsi="Times New Roman" w:cs="Times New Roman"/>
          <w:b/>
          <w:lang w:val="es-ES_tradnl"/>
        </w:rPr>
        <w:t xml:space="preserve"> </w:t>
      </w:r>
      <w:r w:rsidR="00E8634E" w:rsidRPr="00656CE2">
        <w:rPr>
          <w:rFonts w:ascii="Times New Roman" w:hAnsi="Times New Roman" w:cs="Times New Roman"/>
          <w:b/>
          <w:lang w:val="es-ES_tradnl"/>
        </w:rPr>
        <w:t>[</w:t>
      </w:r>
      <w:r w:rsidRPr="00656CE2">
        <w:rPr>
          <w:rFonts w:ascii="Times New Roman" w:hAnsi="Times New Roman" w:cs="Times New Roman"/>
          <w:b/>
          <w:lang w:val="es-ES_tradnl"/>
        </w:rPr>
        <w:t xml:space="preserve">Tiempo destinado: </w:t>
      </w:r>
      <w:r w:rsidR="006343BD" w:rsidRPr="00656CE2">
        <w:rPr>
          <w:rFonts w:ascii="Times New Roman" w:hAnsi="Times New Roman" w:cs="Times New Roman"/>
          <w:b/>
          <w:lang w:val="es-ES_tradnl"/>
        </w:rPr>
        <w:t>5</w:t>
      </w:r>
      <w:r w:rsidRPr="00656CE2">
        <w:rPr>
          <w:rFonts w:ascii="Times New Roman" w:hAnsi="Times New Roman" w:cs="Times New Roman"/>
          <w:b/>
          <w:lang w:val="es-ES_tradnl"/>
        </w:rPr>
        <w:t xml:space="preserve"> minutos</w:t>
      </w:r>
      <w:r w:rsidR="00E8634E" w:rsidRPr="00656CE2">
        <w:rPr>
          <w:rFonts w:ascii="Times New Roman" w:hAnsi="Times New Roman" w:cs="Times New Roman"/>
          <w:b/>
          <w:lang w:val="es-ES_tradnl"/>
        </w:rPr>
        <w:t>]</w:t>
      </w:r>
    </w:p>
    <w:p w14:paraId="30C335E3" w14:textId="77777777" w:rsidR="000D6525" w:rsidRPr="00656CE2" w:rsidRDefault="00E85234" w:rsidP="003D6232">
      <w:pPr>
        <w:jc w:val="both"/>
        <w:rPr>
          <w:rFonts w:ascii="Times New Roman" w:hAnsi="Times New Roman" w:cs="Times New Roman"/>
          <w:lang w:val="es-ES_tradnl"/>
        </w:rPr>
      </w:pPr>
      <w:r w:rsidRPr="00656CE2">
        <w:rPr>
          <w:rFonts w:ascii="Times New Roman" w:hAnsi="Times New Roman" w:cs="Times New Roman"/>
          <w:lang w:val="es-ES_tradnl"/>
        </w:rPr>
        <w:t xml:space="preserve">Material: Ninguno </w:t>
      </w:r>
      <w:r w:rsidR="003D6232" w:rsidRPr="00656CE2">
        <w:rPr>
          <w:rFonts w:ascii="Times New Roman" w:hAnsi="Times New Roman" w:cs="Times New Roman"/>
          <w:lang w:val="es-ES_tradnl"/>
        </w:rPr>
        <w:t xml:space="preserve"> </w:t>
      </w:r>
    </w:p>
    <w:p w14:paraId="4BF71590" w14:textId="77777777" w:rsidR="003D6232" w:rsidRPr="00656CE2" w:rsidRDefault="003D6232" w:rsidP="003D6232">
      <w:pPr>
        <w:jc w:val="both"/>
        <w:rPr>
          <w:rFonts w:ascii="Times New Roman" w:hAnsi="Times New Roman" w:cs="Times New Roman"/>
          <w:b/>
          <w:lang w:val="es-ES_tradnl"/>
        </w:rPr>
      </w:pPr>
      <w:r w:rsidRPr="00656CE2">
        <w:rPr>
          <w:rFonts w:ascii="Times New Roman" w:hAnsi="Times New Roman" w:cs="Times New Roman"/>
          <w:lang w:val="es-ES_tradnl"/>
        </w:rPr>
        <w:t xml:space="preserve">El facilitador dará a conocer el objetivo de la sesión, la organización del trabajo y las normas de participación y convivencia. </w:t>
      </w:r>
    </w:p>
    <w:p w14:paraId="610315D2" w14:textId="10AAC6C2" w:rsidR="000D6525" w:rsidRPr="00656CE2" w:rsidRDefault="000D1C2C" w:rsidP="00E85234">
      <w:pPr>
        <w:pStyle w:val="Prrafodelista"/>
        <w:numPr>
          <w:ilvl w:val="0"/>
          <w:numId w:val="6"/>
        </w:numPr>
        <w:jc w:val="both"/>
        <w:rPr>
          <w:rFonts w:ascii="Times New Roman" w:hAnsi="Times New Roman" w:cs="Times New Roman"/>
          <w:b/>
          <w:lang w:val="es-ES_tradnl"/>
        </w:rPr>
      </w:pPr>
      <w:r w:rsidRPr="00656CE2">
        <w:rPr>
          <w:rFonts w:ascii="Times New Roman" w:hAnsi="Times New Roman" w:cs="Times New Roman"/>
          <w:b/>
          <w:lang w:val="es-ES_tradnl"/>
        </w:rPr>
        <w:t>Estrategia de</w:t>
      </w:r>
      <w:r w:rsidR="00C115AD" w:rsidRPr="00656CE2">
        <w:rPr>
          <w:rFonts w:ascii="Times New Roman" w:hAnsi="Times New Roman" w:cs="Times New Roman"/>
          <w:b/>
          <w:lang w:val="es-ES_tradnl"/>
        </w:rPr>
        <w:t xml:space="preserve"> </w:t>
      </w:r>
      <w:r w:rsidR="000D6525" w:rsidRPr="00656CE2">
        <w:rPr>
          <w:rFonts w:ascii="Times New Roman" w:hAnsi="Times New Roman" w:cs="Times New Roman"/>
          <w:b/>
          <w:lang w:val="es-ES_tradnl"/>
        </w:rPr>
        <w:t>activación</w:t>
      </w:r>
      <w:r w:rsidR="00C115AD" w:rsidRPr="00656CE2">
        <w:rPr>
          <w:rFonts w:ascii="Times New Roman" w:hAnsi="Times New Roman" w:cs="Times New Roman"/>
          <w:b/>
          <w:lang w:val="es-ES_tradnl"/>
        </w:rPr>
        <w:t xml:space="preserve"> y concentración</w:t>
      </w:r>
      <w:r w:rsidR="0002275E" w:rsidRPr="00656CE2">
        <w:rPr>
          <w:rFonts w:ascii="Times New Roman" w:hAnsi="Times New Roman" w:cs="Times New Roman"/>
          <w:b/>
          <w:lang w:val="es-ES_tradnl"/>
        </w:rPr>
        <w:t xml:space="preserve"> [</w:t>
      </w:r>
      <w:r w:rsidR="00E85234" w:rsidRPr="00656CE2">
        <w:rPr>
          <w:rFonts w:ascii="Times New Roman" w:hAnsi="Times New Roman" w:cs="Times New Roman"/>
          <w:b/>
          <w:lang w:val="es-ES_tradnl"/>
        </w:rPr>
        <w:t xml:space="preserve">Tiempo destinado: </w:t>
      </w:r>
      <w:r w:rsidR="00DB71A5" w:rsidRPr="00656CE2">
        <w:rPr>
          <w:rFonts w:ascii="Times New Roman" w:hAnsi="Times New Roman" w:cs="Times New Roman"/>
          <w:b/>
          <w:lang w:val="es-ES_tradnl"/>
        </w:rPr>
        <w:t>5</w:t>
      </w:r>
      <w:r w:rsidR="00E85234" w:rsidRPr="00656CE2">
        <w:rPr>
          <w:rFonts w:ascii="Times New Roman" w:hAnsi="Times New Roman" w:cs="Times New Roman"/>
          <w:b/>
          <w:lang w:val="es-ES_tradnl"/>
        </w:rPr>
        <w:t xml:space="preserve"> minutos</w:t>
      </w:r>
      <w:r w:rsidR="0002275E" w:rsidRPr="00656CE2">
        <w:rPr>
          <w:rFonts w:ascii="Times New Roman" w:hAnsi="Times New Roman" w:cs="Times New Roman"/>
          <w:b/>
          <w:lang w:val="es-ES_tradnl"/>
        </w:rPr>
        <w:t>]</w:t>
      </w:r>
    </w:p>
    <w:p w14:paraId="4E68F154" w14:textId="387DD019" w:rsidR="00E85234" w:rsidRPr="00656CE2" w:rsidRDefault="00E85234" w:rsidP="000D6525">
      <w:pPr>
        <w:jc w:val="both"/>
        <w:rPr>
          <w:rFonts w:ascii="Times New Roman" w:hAnsi="Times New Roman" w:cs="Times New Roman"/>
          <w:lang w:val="es-ES_tradnl"/>
        </w:rPr>
      </w:pPr>
      <w:r w:rsidRPr="00656CE2">
        <w:rPr>
          <w:rFonts w:ascii="Times New Roman" w:hAnsi="Times New Roman" w:cs="Times New Roman"/>
          <w:lang w:val="es-ES_tradnl"/>
        </w:rPr>
        <w:t xml:space="preserve">Material: </w:t>
      </w:r>
      <w:r w:rsidR="00AA38A5" w:rsidRPr="00656CE2">
        <w:rPr>
          <w:rFonts w:ascii="Times New Roman" w:hAnsi="Times New Roman" w:cs="Times New Roman"/>
          <w:lang w:val="es-ES_tradnl"/>
        </w:rPr>
        <w:t>Imágenes con diferencias</w:t>
      </w:r>
      <w:r w:rsidRPr="00656CE2">
        <w:rPr>
          <w:rFonts w:ascii="Times New Roman" w:hAnsi="Times New Roman" w:cs="Times New Roman"/>
          <w:lang w:val="es-ES_tradnl"/>
        </w:rPr>
        <w:t xml:space="preserve"> </w:t>
      </w:r>
    </w:p>
    <w:p w14:paraId="2AFF0DC4" w14:textId="516DD672" w:rsidR="000D6525" w:rsidRPr="00656CE2" w:rsidRDefault="000D6525" w:rsidP="000D6525">
      <w:pPr>
        <w:jc w:val="both"/>
        <w:rPr>
          <w:rFonts w:ascii="Times New Roman" w:hAnsi="Times New Roman" w:cs="Times New Roman"/>
          <w:lang w:val="es-ES_tradnl"/>
        </w:rPr>
      </w:pPr>
      <w:r w:rsidRPr="00656CE2">
        <w:rPr>
          <w:rFonts w:ascii="Times New Roman" w:hAnsi="Times New Roman" w:cs="Times New Roman"/>
          <w:lang w:val="es-ES_tradnl"/>
        </w:rPr>
        <w:t>Dinámica</w:t>
      </w:r>
      <w:r w:rsidR="000D1C2C" w:rsidRPr="00656CE2">
        <w:rPr>
          <w:rFonts w:ascii="Times New Roman" w:hAnsi="Times New Roman" w:cs="Times New Roman"/>
          <w:lang w:val="es-ES_tradnl"/>
        </w:rPr>
        <w:t>:</w:t>
      </w:r>
      <w:r w:rsidRPr="00656CE2">
        <w:rPr>
          <w:rFonts w:ascii="Times New Roman" w:hAnsi="Times New Roman" w:cs="Times New Roman"/>
          <w:lang w:val="es-ES_tradnl"/>
        </w:rPr>
        <w:t xml:space="preserve"> </w:t>
      </w:r>
      <w:r w:rsidR="00AA38A5" w:rsidRPr="00656CE2">
        <w:rPr>
          <w:rFonts w:ascii="Times New Roman" w:hAnsi="Times New Roman" w:cs="Times New Roman"/>
          <w:lang w:val="es-ES_tradnl"/>
        </w:rPr>
        <w:t>Encuentra la diferencia</w:t>
      </w:r>
    </w:p>
    <w:p w14:paraId="15BFE169" w14:textId="32BCD4E0" w:rsidR="00764794" w:rsidRPr="00656CE2" w:rsidRDefault="00106E37" w:rsidP="000D6525">
      <w:pPr>
        <w:jc w:val="both"/>
        <w:rPr>
          <w:rFonts w:ascii="Times New Roman" w:hAnsi="Times New Roman" w:cs="Times New Roman"/>
          <w:lang w:val="es-ES_tradnl"/>
        </w:rPr>
      </w:pPr>
      <w:r w:rsidRPr="00656CE2">
        <w:rPr>
          <w:rFonts w:ascii="Times New Roman" w:hAnsi="Times New Roman" w:cs="Times New Roman"/>
          <w:lang w:val="es-ES_tradnl"/>
        </w:rPr>
        <w:t xml:space="preserve">El docente presentará a los estudiantes </w:t>
      </w:r>
      <w:r w:rsidR="00AA38A5" w:rsidRPr="00656CE2">
        <w:rPr>
          <w:rFonts w:ascii="Times New Roman" w:hAnsi="Times New Roman" w:cs="Times New Roman"/>
          <w:lang w:val="es-ES_tradnl"/>
        </w:rPr>
        <w:t>dos imágenes</w:t>
      </w:r>
      <w:r w:rsidR="00753B86" w:rsidRPr="00656CE2">
        <w:rPr>
          <w:rFonts w:ascii="Times New Roman" w:hAnsi="Times New Roman" w:cs="Times New Roman"/>
          <w:lang w:val="es-ES_tradnl"/>
        </w:rPr>
        <w:t xml:space="preserve">. Deberán </w:t>
      </w:r>
      <w:r w:rsidR="00AA38A5" w:rsidRPr="00656CE2">
        <w:rPr>
          <w:rFonts w:ascii="Times New Roman" w:hAnsi="Times New Roman" w:cs="Times New Roman"/>
          <w:lang w:val="es-ES_tradnl"/>
        </w:rPr>
        <w:t>encontrar 10 diferencias</w:t>
      </w:r>
      <w:r w:rsidR="00FC4564" w:rsidRPr="00656CE2">
        <w:rPr>
          <w:rFonts w:ascii="Times New Roman" w:hAnsi="Times New Roman" w:cs="Times New Roman"/>
          <w:lang w:val="es-ES_tradnl"/>
        </w:rPr>
        <w:t xml:space="preserve"> entre ellas</w:t>
      </w:r>
      <w:r w:rsidR="00D63896" w:rsidRPr="00656CE2">
        <w:rPr>
          <w:rFonts w:ascii="Times New Roman" w:hAnsi="Times New Roman" w:cs="Times New Roman"/>
          <w:lang w:val="es-ES_tradnl"/>
        </w:rPr>
        <w:t xml:space="preserve"> </w:t>
      </w:r>
      <w:r w:rsidR="00AA38A5" w:rsidRPr="00656CE2">
        <w:rPr>
          <w:rFonts w:ascii="Times New Roman" w:hAnsi="Times New Roman" w:cs="Times New Roman"/>
          <w:lang w:val="es-ES_tradnl"/>
        </w:rPr>
        <w:t>(Anexo 1).</w:t>
      </w:r>
    </w:p>
    <w:p w14:paraId="7D373E60" w14:textId="45DA7F3A" w:rsidR="00E85234" w:rsidRPr="00656CE2" w:rsidRDefault="000D1C2C" w:rsidP="00E85234">
      <w:pPr>
        <w:pStyle w:val="Prrafodelista"/>
        <w:numPr>
          <w:ilvl w:val="0"/>
          <w:numId w:val="6"/>
        </w:numPr>
        <w:jc w:val="both"/>
        <w:rPr>
          <w:rFonts w:ascii="Times New Roman" w:hAnsi="Times New Roman" w:cs="Times New Roman"/>
          <w:b/>
          <w:lang w:val="es-ES_tradnl"/>
        </w:rPr>
      </w:pPr>
      <w:r w:rsidRPr="00656CE2">
        <w:rPr>
          <w:rFonts w:ascii="Times New Roman" w:hAnsi="Times New Roman" w:cs="Times New Roman"/>
          <w:b/>
          <w:lang w:val="es-ES_tradnl"/>
        </w:rPr>
        <w:t xml:space="preserve">Estrategia de </w:t>
      </w:r>
      <w:r w:rsidR="00422179" w:rsidRPr="00656CE2">
        <w:rPr>
          <w:rFonts w:ascii="Times New Roman" w:hAnsi="Times New Roman" w:cs="Times New Roman"/>
          <w:b/>
          <w:lang w:val="es-ES_tradnl"/>
        </w:rPr>
        <w:t>discusión</w:t>
      </w:r>
      <w:r w:rsidR="00965159" w:rsidRPr="00656CE2">
        <w:rPr>
          <w:rFonts w:ascii="Times New Roman" w:hAnsi="Times New Roman" w:cs="Times New Roman"/>
          <w:b/>
          <w:lang w:val="es-ES_tradnl"/>
        </w:rPr>
        <w:t xml:space="preserve"> [</w:t>
      </w:r>
      <w:r w:rsidR="00E85234" w:rsidRPr="00656CE2">
        <w:rPr>
          <w:rFonts w:ascii="Times New Roman" w:hAnsi="Times New Roman" w:cs="Times New Roman"/>
          <w:b/>
          <w:lang w:val="es-ES_tradnl"/>
        </w:rPr>
        <w:t xml:space="preserve">Tiempo destinado: </w:t>
      </w:r>
      <w:r w:rsidR="006957CF" w:rsidRPr="00656CE2">
        <w:rPr>
          <w:rFonts w:ascii="Times New Roman" w:hAnsi="Times New Roman" w:cs="Times New Roman"/>
          <w:b/>
          <w:lang w:val="es-ES_tradnl"/>
        </w:rPr>
        <w:t>1</w:t>
      </w:r>
      <w:r w:rsidR="00422179" w:rsidRPr="00656CE2">
        <w:rPr>
          <w:rFonts w:ascii="Times New Roman" w:hAnsi="Times New Roman" w:cs="Times New Roman"/>
          <w:b/>
          <w:lang w:val="es-ES_tradnl"/>
        </w:rPr>
        <w:t>5</w:t>
      </w:r>
      <w:r w:rsidR="00E85234" w:rsidRPr="00656CE2">
        <w:rPr>
          <w:rFonts w:ascii="Times New Roman" w:hAnsi="Times New Roman" w:cs="Times New Roman"/>
          <w:b/>
          <w:lang w:val="es-ES_tradnl"/>
        </w:rPr>
        <w:t xml:space="preserve"> minutos</w:t>
      </w:r>
      <w:r w:rsidR="00965159" w:rsidRPr="00656CE2">
        <w:rPr>
          <w:rFonts w:ascii="Times New Roman" w:hAnsi="Times New Roman" w:cs="Times New Roman"/>
          <w:b/>
          <w:lang w:val="es-ES_tradnl"/>
        </w:rPr>
        <w:t>]</w:t>
      </w:r>
    </w:p>
    <w:p w14:paraId="4B60E2C8" w14:textId="4CE38E84" w:rsidR="00E85234" w:rsidRPr="00656CE2" w:rsidRDefault="00E85234" w:rsidP="003D6232">
      <w:pPr>
        <w:jc w:val="both"/>
        <w:rPr>
          <w:rFonts w:ascii="Times New Roman" w:hAnsi="Times New Roman" w:cs="Times New Roman"/>
          <w:lang w:val="es-ES_tradnl"/>
        </w:rPr>
      </w:pPr>
      <w:r w:rsidRPr="00656CE2">
        <w:rPr>
          <w:rFonts w:ascii="Times New Roman" w:hAnsi="Times New Roman" w:cs="Times New Roman"/>
          <w:lang w:val="es-ES_tradnl"/>
        </w:rPr>
        <w:lastRenderedPageBreak/>
        <w:t>Mat</w:t>
      </w:r>
      <w:r w:rsidR="00764794" w:rsidRPr="00656CE2">
        <w:rPr>
          <w:rFonts w:ascii="Times New Roman" w:hAnsi="Times New Roman" w:cs="Times New Roman"/>
          <w:lang w:val="es-ES_tradnl"/>
        </w:rPr>
        <w:t xml:space="preserve">erial: </w:t>
      </w:r>
      <w:r w:rsidR="00DB71A5" w:rsidRPr="00656CE2">
        <w:rPr>
          <w:rFonts w:ascii="Times New Roman" w:hAnsi="Times New Roman" w:cs="Times New Roman"/>
          <w:lang w:val="es-ES_tradnl"/>
        </w:rPr>
        <w:t>Respuestas a las preguntas del trabajo independiente</w:t>
      </w:r>
    </w:p>
    <w:p w14:paraId="29E6DDEB" w14:textId="03140382" w:rsidR="006343BD" w:rsidRPr="00656CE2" w:rsidRDefault="00E85234" w:rsidP="00D63896">
      <w:pPr>
        <w:jc w:val="both"/>
        <w:rPr>
          <w:rFonts w:ascii="Times New Roman" w:hAnsi="Times New Roman" w:cs="Times New Roman"/>
          <w:lang w:val="es-ES_tradnl"/>
        </w:rPr>
      </w:pPr>
      <w:r w:rsidRPr="00656CE2">
        <w:rPr>
          <w:rFonts w:ascii="Times New Roman" w:hAnsi="Times New Roman" w:cs="Times New Roman"/>
          <w:lang w:val="es-ES_tradnl"/>
        </w:rPr>
        <w:t>Técnica</w:t>
      </w:r>
      <w:r w:rsidR="00422179" w:rsidRPr="00656CE2">
        <w:rPr>
          <w:rFonts w:ascii="Times New Roman" w:hAnsi="Times New Roman" w:cs="Times New Roman"/>
          <w:lang w:val="es-ES_tradnl"/>
        </w:rPr>
        <w:t xml:space="preserve">: </w:t>
      </w:r>
      <w:r w:rsidR="00DB71A5" w:rsidRPr="00656CE2">
        <w:rPr>
          <w:rFonts w:ascii="Times New Roman" w:hAnsi="Times New Roman" w:cs="Times New Roman"/>
          <w:lang w:val="es-ES_tradnl"/>
        </w:rPr>
        <w:t>Cuestionamiento directo</w:t>
      </w:r>
      <w:r w:rsidRPr="00656CE2">
        <w:rPr>
          <w:rFonts w:ascii="Times New Roman" w:hAnsi="Times New Roman" w:cs="Times New Roman"/>
          <w:lang w:val="es-ES_tradnl"/>
        </w:rPr>
        <w:t xml:space="preserve">. </w:t>
      </w:r>
    </w:p>
    <w:p w14:paraId="040382DB" w14:textId="0D0F7A75" w:rsidR="00565210" w:rsidRPr="00656CE2" w:rsidRDefault="006B01DD" w:rsidP="006B01DD">
      <w:pPr>
        <w:jc w:val="both"/>
        <w:rPr>
          <w:rFonts w:ascii="Times New Roman" w:hAnsi="Times New Roman" w:cs="Times New Roman"/>
          <w:lang w:val="es-ES_tradnl"/>
        </w:rPr>
      </w:pPr>
      <w:r w:rsidRPr="00656CE2">
        <w:rPr>
          <w:rFonts w:ascii="Times New Roman" w:hAnsi="Times New Roman" w:cs="Times New Roman"/>
          <w:lang w:val="es-ES_tradnl"/>
        </w:rPr>
        <w:t xml:space="preserve">Al azar, el docente elegirá estudiantes para responder las preguntas del trabajo independiente. Consultará con el grupo </w:t>
      </w:r>
      <w:r w:rsidR="00DB71A5" w:rsidRPr="00656CE2">
        <w:rPr>
          <w:rFonts w:ascii="Times New Roman" w:hAnsi="Times New Roman" w:cs="Times New Roman"/>
          <w:lang w:val="es-ES_tradnl"/>
        </w:rPr>
        <w:t>la veracidad de la</w:t>
      </w:r>
      <w:r w:rsidR="00565210" w:rsidRPr="00656CE2">
        <w:rPr>
          <w:rFonts w:ascii="Times New Roman" w:hAnsi="Times New Roman" w:cs="Times New Roman"/>
          <w:lang w:val="es-ES_tradnl"/>
        </w:rPr>
        <w:t xml:space="preserve">s </w:t>
      </w:r>
      <w:r w:rsidR="00DB71A5" w:rsidRPr="00656CE2">
        <w:rPr>
          <w:rFonts w:ascii="Times New Roman" w:hAnsi="Times New Roman" w:cs="Times New Roman"/>
          <w:lang w:val="es-ES_tradnl"/>
        </w:rPr>
        <w:t>respuesta</w:t>
      </w:r>
      <w:r w:rsidR="00565210" w:rsidRPr="00656CE2">
        <w:rPr>
          <w:rFonts w:ascii="Times New Roman" w:hAnsi="Times New Roman" w:cs="Times New Roman"/>
          <w:lang w:val="es-ES_tradnl"/>
        </w:rPr>
        <w:t>s y ahondará en los temas que traten.</w:t>
      </w:r>
    </w:p>
    <w:p w14:paraId="6C50DB84" w14:textId="71BDB2A9" w:rsidR="00D63896" w:rsidRPr="00656CE2" w:rsidRDefault="00D63896" w:rsidP="000343F5">
      <w:pPr>
        <w:pStyle w:val="Prrafodelista"/>
        <w:numPr>
          <w:ilvl w:val="0"/>
          <w:numId w:val="6"/>
        </w:numPr>
        <w:jc w:val="both"/>
        <w:rPr>
          <w:rFonts w:ascii="Times New Roman" w:hAnsi="Times New Roman" w:cs="Times New Roman"/>
          <w:b/>
          <w:lang w:val="es-ES_tradnl"/>
        </w:rPr>
      </w:pPr>
      <w:r w:rsidRPr="00656CE2">
        <w:rPr>
          <w:rFonts w:ascii="Times New Roman" w:hAnsi="Times New Roman" w:cs="Times New Roman"/>
          <w:b/>
          <w:lang w:val="es-ES_tradnl"/>
        </w:rPr>
        <w:t>Estrategia de procesamiento de información</w:t>
      </w:r>
      <w:r w:rsidR="00F02A68" w:rsidRPr="00656CE2">
        <w:rPr>
          <w:rFonts w:ascii="Times New Roman" w:hAnsi="Times New Roman" w:cs="Times New Roman"/>
          <w:b/>
          <w:lang w:val="es-ES_tradnl"/>
        </w:rPr>
        <w:t xml:space="preserve"> [T</w:t>
      </w:r>
      <w:r w:rsidRPr="00656CE2">
        <w:rPr>
          <w:rFonts w:ascii="Times New Roman" w:hAnsi="Times New Roman" w:cs="Times New Roman"/>
          <w:b/>
          <w:lang w:val="es-ES_tradnl"/>
        </w:rPr>
        <w:t xml:space="preserve">iempo destinado: </w:t>
      </w:r>
      <w:r w:rsidR="00EA6A9C" w:rsidRPr="00656CE2">
        <w:rPr>
          <w:rFonts w:ascii="Times New Roman" w:hAnsi="Times New Roman" w:cs="Times New Roman"/>
          <w:b/>
          <w:lang w:val="es-ES_tradnl"/>
        </w:rPr>
        <w:t>2</w:t>
      </w:r>
      <w:r w:rsidR="00D53EF9" w:rsidRPr="00656CE2">
        <w:rPr>
          <w:rFonts w:ascii="Times New Roman" w:hAnsi="Times New Roman" w:cs="Times New Roman"/>
          <w:b/>
          <w:lang w:val="es-ES_tradnl"/>
        </w:rPr>
        <w:t>5</w:t>
      </w:r>
      <w:r w:rsidRPr="00656CE2">
        <w:rPr>
          <w:rFonts w:ascii="Times New Roman" w:hAnsi="Times New Roman" w:cs="Times New Roman"/>
          <w:b/>
          <w:lang w:val="es-ES_tradnl"/>
        </w:rPr>
        <w:t xml:space="preserve"> minutos</w:t>
      </w:r>
      <w:r w:rsidR="00F02A68" w:rsidRPr="00656CE2">
        <w:rPr>
          <w:rFonts w:ascii="Times New Roman" w:hAnsi="Times New Roman" w:cs="Times New Roman"/>
          <w:b/>
          <w:lang w:val="es-ES_tradnl"/>
        </w:rPr>
        <w:t>]</w:t>
      </w:r>
    </w:p>
    <w:p w14:paraId="75024A7D" w14:textId="77777777" w:rsidR="00D63896" w:rsidRPr="00656CE2" w:rsidRDefault="00D63896" w:rsidP="00D63896">
      <w:pPr>
        <w:jc w:val="both"/>
        <w:rPr>
          <w:rFonts w:ascii="Times New Roman" w:hAnsi="Times New Roman" w:cs="Times New Roman"/>
          <w:lang w:val="es-ES_tradnl"/>
        </w:rPr>
      </w:pPr>
      <w:r w:rsidRPr="00656CE2">
        <w:rPr>
          <w:rFonts w:ascii="Times New Roman" w:hAnsi="Times New Roman" w:cs="Times New Roman"/>
          <w:lang w:val="es-ES_tradnl"/>
        </w:rPr>
        <w:t xml:space="preserve">Material: Hojas blancas </w:t>
      </w:r>
    </w:p>
    <w:p w14:paraId="58C2982F" w14:textId="365015CA" w:rsidR="006343BD" w:rsidRPr="00656CE2" w:rsidRDefault="006343BD" w:rsidP="00D63896">
      <w:pPr>
        <w:jc w:val="both"/>
        <w:rPr>
          <w:rFonts w:ascii="Times New Roman" w:hAnsi="Times New Roman" w:cs="Times New Roman"/>
          <w:lang w:val="es-ES_tradnl"/>
        </w:rPr>
      </w:pPr>
      <w:r w:rsidRPr="00656CE2">
        <w:rPr>
          <w:rFonts w:ascii="Times New Roman" w:hAnsi="Times New Roman" w:cs="Times New Roman"/>
          <w:lang w:val="es-ES_tradnl"/>
        </w:rPr>
        <w:t xml:space="preserve">Técnica: </w:t>
      </w:r>
      <w:r w:rsidR="00DB71A5" w:rsidRPr="00656CE2">
        <w:rPr>
          <w:rFonts w:ascii="Times New Roman" w:hAnsi="Times New Roman" w:cs="Times New Roman"/>
          <w:lang w:val="es-ES_tradnl"/>
        </w:rPr>
        <w:t>Diagrama de flujo</w:t>
      </w:r>
    </w:p>
    <w:p w14:paraId="4A31F873" w14:textId="7A153F99" w:rsidR="000F03AB" w:rsidRPr="00656CE2" w:rsidRDefault="00D63896" w:rsidP="00D63896">
      <w:pPr>
        <w:jc w:val="both"/>
        <w:rPr>
          <w:rFonts w:ascii="Times New Roman" w:hAnsi="Times New Roman" w:cs="Times New Roman"/>
          <w:b/>
          <w:color w:val="00B050"/>
          <w:lang w:val="es-ES_tradnl"/>
        </w:rPr>
      </w:pPr>
      <w:r w:rsidRPr="00656CE2">
        <w:rPr>
          <w:rFonts w:ascii="Times New Roman" w:hAnsi="Times New Roman" w:cs="Times New Roman"/>
          <w:lang w:val="es-ES_tradnl"/>
        </w:rPr>
        <w:t xml:space="preserve">El </w:t>
      </w:r>
      <w:r w:rsidR="009D018A" w:rsidRPr="00656CE2">
        <w:rPr>
          <w:rFonts w:ascii="Times New Roman" w:hAnsi="Times New Roman" w:cs="Times New Roman"/>
          <w:lang w:val="es-ES_tradnl"/>
        </w:rPr>
        <w:t>docente</w:t>
      </w:r>
      <w:r w:rsidRPr="00656CE2">
        <w:rPr>
          <w:rFonts w:ascii="Times New Roman" w:hAnsi="Times New Roman" w:cs="Times New Roman"/>
          <w:lang w:val="es-ES_tradnl"/>
        </w:rPr>
        <w:t xml:space="preserve"> </w:t>
      </w:r>
      <w:r w:rsidR="00DB71A5" w:rsidRPr="00656CE2">
        <w:rPr>
          <w:rFonts w:ascii="Times New Roman" w:hAnsi="Times New Roman" w:cs="Times New Roman"/>
          <w:lang w:val="es-ES_tradnl"/>
        </w:rPr>
        <w:t xml:space="preserve">explicará a los </w:t>
      </w:r>
      <w:r w:rsidR="00AA38A5" w:rsidRPr="00656CE2">
        <w:rPr>
          <w:rFonts w:ascii="Times New Roman" w:hAnsi="Times New Roman" w:cs="Times New Roman"/>
          <w:lang w:val="es-ES_tradnl"/>
        </w:rPr>
        <w:t xml:space="preserve">estudiantes el procedimiento para resolver problemas relacionados con el cálculo de perímetros y </w:t>
      </w:r>
      <w:r w:rsidR="00D53EF9" w:rsidRPr="00656CE2">
        <w:rPr>
          <w:rFonts w:ascii="Times New Roman" w:hAnsi="Times New Roman" w:cs="Times New Roman"/>
          <w:lang w:val="es-ES_tradnl"/>
        </w:rPr>
        <w:t>resolverá algunos problemas relacionados con el tema (</w:t>
      </w:r>
      <w:r w:rsidR="006A48F5" w:rsidRPr="00656CE2">
        <w:rPr>
          <w:rFonts w:ascii="Times New Roman" w:hAnsi="Times New Roman" w:cs="Times New Roman"/>
          <w:lang w:val="es-ES_tradnl"/>
        </w:rPr>
        <w:t xml:space="preserve">pp. </w:t>
      </w:r>
      <w:r w:rsidR="00D53EF9" w:rsidRPr="00656CE2">
        <w:rPr>
          <w:rFonts w:ascii="Times New Roman" w:hAnsi="Times New Roman" w:cs="Times New Roman"/>
          <w:lang w:val="es-ES_tradnl"/>
        </w:rPr>
        <w:t>149 y 150).</w:t>
      </w:r>
    </w:p>
    <w:p w14:paraId="5876F0D7" w14:textId="77777777" w:rsidR="00D63896" w:rsidRPr="00656CE2" w:rsidRDefault="00D63896" w:rsidP="00D63896">
      <w:pPr>
        <w:jc w:val="both"/>
        <w:rPr>
          <w:rFonts w:ascii="Times New Roman" w:hAnsi="Times New Roman" w:cs="Times New Roman"/>
          <w:b/>
          <w:color w:val="69759A"/>
          <w:lang w:val="es-ES_tradnl"/>
        </w:rPr>
      </w:pPr>
      <w:r w:rsidRPr="00656CE2">
        <w:rPr>
          <w:rFonts w:ascii="Times New Roman" w:hAnsi="Times New Roman" w:cs="Times New Roman"/>
          <w:b/>
          <w:color w:val="69759A"/>
          <w:lang w:val="es-ES_tradnl"/>
        </w:rPr>
        <w:t>Trabajo independiente:</w:t>
      </w:r>
    </w:p>
    <w:p w14:paraId="66024B3C" w14:textId="7652923A" w:rsidR="00D63896" w:rsidRPr="00656CE2" w:rsidRDefault="00D63896" w:rsidP="000343F5">
      <w:pPr>
        <w:pStyle w:val="Prrafodelista"/>
        <w:numPr>
          <w:ilvl w:val="0"/>
          <w:numId w:val="6"/>
        </w:numPr>
        <w:jc w:val="both"/>
        <w:rPr>
          <w:rFonts w:ascii="Times New Roman" w:hAnsi="Times New Roman" w:cs="Times New Roman"/>
          <w:b/>
          <w:color w:val="69759A"/>
          <w:lang w:val="es-ES_tradnl"/>
        </w:rPr>
      </w:pPr>
      <w:r w:rsidRPr="00656CE2">
        <w:rPr>
          <w:rFonts w:ascii="Times New Roman" w:hAnsi="Times New Roman" w:cs="Times New Roman"/>
          <w:b/>
          <w:color w:val="69759A"/>
          <w:lang w:val="es-ES_tradnl"/>
        </w:rPr>
        <w:t xml:space="preserve">Estrategia de </w:t>
      </w:r>
      <w:r w:rsidR="00C02A7D" w:rsidRPr="00656CE2">
        <w:rPr>
          <w:rFonts w:ascii="Times New Roman" w:hAnsi="Times New Roman" w:cs="Times New Roman"/>
          <w:b/>
          <w:color w:val="69759A"/>
          <w:lang w:val="es-ES_tradnl"/>
        </w:rPr>
        <w:t>procesamiento de información</w:t>
      </w:r>
    </w:p>
    <w:p w14:paraId="010D228E" w14:textId="5D058017" w:rsidR="00D63896" w:rsidRPr="00656CE2" w:rsidRDefault="00D63896" w:rsidP="00D63896">
      <w:pPr>
        <w:jc w:val="both"/>
        <w:rPr>
          <w:rFonts w:ascii="Times New Roman" w:hAnsi="Times New Roman" w:cs="Times New Roman"/>
          <w:color w:val="69759A"/>
          <w:lang w:val="es-ES_tradnl"/>
        </w:rPr>
      </w:pPr>
      <w:r w:rsidRPr="00656CE2">
        <w:rPr>
          <w:rFonts w:ascii="Times New Roman" w:hAnsi="Times New Roman" w:cs="Times New Roman"/>
          <w:color w:val="69759A"/>
          <w:lang w:val="es-ES_tradnl"/>
        </w:rPr>
        <w:t xml:space="preserve">Material: </w:t>
      </w:r>
      <w:r w:rsidR="00C02A7D" w:rsidRPr="00656CE2">
        <w:rPr>
          <w:rFonts w:ascii="Times New Roman" w:hAnsi="Times New Roman" w:cs="Times New Roman"/>
          <w:color w:val="69759A"/>
          <w:lang w:val="es-ES_tradnl"/>
        </w:rPr>
        <w:t>C</w:t>
      </w:r>
      <w:r w:rsidRPr="00656CE2">
        <w:rPr>
          <w:rFonts w:ascii="Times New Roman" w:hAnsi="Times New Roman" w:cs="Times New Roman"/>
          <w:color w:val="69759A"/>
          <w:lang w:val="es-ES_tradnl"/>
        </w:rPr>
        <w:t>uaderno de trabaj</w:t>
      </w:r>
      <w:r w:rsidR="000F03AB" w:rsidRPr="00656CE2">
        <w:rPr>
          <w:rFonts w:ascii="Times New Roman" w:hAnsi="Times New Roman" w:cs="Times New Roman"/>
          <w:color w:val="69759A"/>
          <w:lang w:val="es-ES_tradnl"/>
        </w:rPr>
        <w:t>o</w:t>
      </w:r>
    </w:p>
    <w:p w14:paraId="6FF34852" w14:textId="688337E2" w:rsidR="00D63896" w:rsidRPr="00656CE2" w:rsidRDefault="00D63896" w:rsidP="00D63896">
      <w:pPr>
        <w:jc w:val="both"/>
        <w:rPr>
          <w:rFonts w:ascii="Times New Roman" w:hAnsi="Times New Roman" w:cs="Times New Roman"/>
          <w:color w:val="69759A"/>
          <w:lang w:val="es-ES_tradnl"/>
        </w:rPr>
      </w:pPr>
      <w:r w:rsidRPr="00656CE2">
        <w:rPr>
          <w:rFonts w:ascii="Times New Roman" w:hAnsi="Times New Roman" w:cs="Times New Roman"/>
          <w:color w:val="69759A"/>
          <w:lang w:val="es-ES_tradnl"/>
        </w:rPr>
        <w:t xml:space="preserve">Los estudiantes </w:t>
      </w:r>
      <w:r w:rsidR="00FC004E" w:rsidRPr="00656CE2">
        <w:rPr>
          <w:rFonts w:ascii="Times New Roman" w:hAnsi="Times New Roman" w:cs="Times New Roman"/>
          <w:color w:val="69759A"/>
          <w:lang w:val="es-ES_tradnl"/>
        </w:rPr>
        <w:t xml:space="preserve">leerán </w:t>
      </w:r>
      <w:r w:rsidR="00CC6138" w:rsidRPr="00656CE2">
        <w:rPr>
          <w:rFonts w:ascii="Times New Roman" w:hAnsi="Times New Roman" w:cs="Times New Roman"/>
          <w:color w:val="69759A"/>
          <w:lang w:val="es-ES_tradnl"/>
        </w:rPr>
        <w:t>el tema “Cálculo del área” del cuaderno de trabajo (</w:t>
      </w:r>
      <w:r w:rsidR="00FC004E" w:rsidRPr="00656CE2">
        <w:rPr>
          <w:rFonts w:ascii="Times New Roman" w:hAnsi="Times New Roman" w:cs="Times New Roman"/>
          <w:color w:val="69759A"/>
          <w:lang w:val="es-ES_tradnl"/>
        </w:rPr>
        <w:t>pp</w:t>
      </w:r>
      <w:r w:rsidRPr="00656CE2">
        <w:rPr>
          <w:rFonts w:ascii="Times New Roman" w:hAnsi="Times New Roman" w:cs="Times New Roman"/>
          <w:color w:val="69759A"/>
          <w:lang w:val="es-ES_tradnl"/>
        </w:rPr>
        <w:t>.</w:t>
      </w:r>
      <w:r w:rsidR="00CC6138" w:rsidRPr="00656CE2">
        <w:rPr>
          <w:rFonts w:ascii="Times New Roman" w:hAnsi="Times New Roman" w:cs="Times New Roman"/>
          <w:color w:val="69759A"/>
          <w:lang w:val="es-ES_tradnl"/>
        </w:rPr>
        <w:t xml:space="preserve"> 150-152) y revisará</w:t>
      </w:r>
      <w:r w:rsidR="00353413" w:rsidRPr="00656CE2">
        <w:rPr>
          <w:rFonts w:ascii="Times New Roman" w:hAnsi="Times New Roman" w:cs="Times New Roman"/>
          <w:color w:val="69759A"/>
          <w:lang w:val="es-ES_tradnl"/>
        </w:rPr>
        <w:t>n</w:t>
      </w:r>
      <w:r w:rsidR="00CC6138" w:rsidRPr="00656CE2">
        <w:rPr>
          <w:rFonts w:ascii="Times New Roman" w:hAnsi="Times New Roman" w:cs="Times New Roman"/>
          <w:color w:val="69759A"/>
          <w:lang w:val="es-ES_tradnl"/>
        </w:rPr>
        <w:t xml:space="preserve"> las fórmulas correspondientes.</w:t>
      </w:r>
      <w:r w:rsidRPr="00656CE2">
        <w:rPr>
          <w:rFonts w:ascii="Times New Roman" w:hAnsi="Times New Roman" w:cs="Times New Roman"/>
          <w:color w:val="69759A"/>
          <w:lang w:val="es-ES_tradnl"/>
        </w:rPr>
        <w:t xml:space="preserve"> </w:t>
      </w:r>
    </w:p>
    <w:p w14:paraId="632A6E78" w14:textId="77777777" w:rsidR="00D63896" w:rsidRPr="00656CE2" w:rsidRDefault="00D63896" w:rsidP="00D63896">
      <w:pPr>
        <w:jc w:val="both"/>
        <w:rPr>
          <w:rFonts w:ascii="Times New Roman" w:hAnsi="Times New Roman" w:cs="Times New Roman"/>
          <w:b/>
          <w:color w:val="FF0000"/>
          <w:lang w:val="es-ES_tradnl"/>
        </w:rPr>
      </w:pPr>
    </w:p>
    <w:p w14:paraId="6DDCE08F" w14:textId="6753F9F1" w:rsidR="00D63896" w:rsidRPr="00656CE2" w:rsidRDefault="00D63896" w:rsidP="003E1F90">
      <w:pPr>
        <w:tabs>
          <w:tab w:val="left" w:pos="3155"/>
        </w:tabs>
        <w:jc w:val="both"/>
        <w:rPr>
          <w:rFonts w:ascii="Times New Roman" w:hAnsi="Times New Roman" w:cs="Times New Roman"/>
          <w:b/>
          <w:color w:val="FF0000"/>
          <w:lang w:val="es-ES_tradnl"/>
        </w:rPr>
      </w:pPr>
      <w:r w:rsidRPr="00656CE2">
        <w:rPr>
          <w:rFonts w:ascii="Times New Roman" w:hAnsi="Times New Roman" w:cs="Times New Roman"/>
          <w:b/>
          <w:color w:val="32574A"/>
          <w:sz w:val="24"/>
          <w:szCs w:val="24"/>
          <w:lang w:val="es-ES_tradnl"/>
        </w:rPr>
        <w:t xml:space="preserve">Sesión 2 </w:t>
      </w:r>
      <w:r w:rsidR="003E1F90" w:rsidRPr="00656CE2">
        <w:rPr>
          <w:rFonts w:ascii="Times New Roman" w:hAnsi="Times New Roman" w:cs="Times New Roman"/>
          <w:b/>
          <w:color w:val="FF0000"/>
          <w:lang w:val="es-ES_tradnl"/>
        </w:rPr>
        <w:tab/>
      </w:r>
    </w:p>
    <w:p w14:paraId="4D9FCE87" w14:textId="77777777" w:rsidR="00D63896" w:rsidRPr="00656CE2" w:rsidRDefault="00D63896" w:rsidP="00D63896">
      <w:pPr>
        <w:jc w:val="both"/>
        <w:rPr>
          <w:rFonts w:ascii="Times New Roman" w:hAnsi="Times New Roman" w:cs="Times New Roman"/>
          <w:b/>
          <w:color w:val="69759A"/>
          <w:lang w:val="es-ES_tradnl"/>
        </w:rPr>
      </w:pPr>
      <w:r w:rsidRPr="00656CE2">
        <w:rPr>
          <w:rFonts w:ascii="Times New Roman" w:hAnsi="Times New Roman" w:cs="Times New Roman"/>
          <w:b/>
          <w:color w:val="69759A"/>
          <w:lang w:val="es-ES_tradnl"/>
        </w:rPr>
        <w:t>Trabajo presencial</w:t>
      </w:r>
    </w:p>
    <w:p w14:paraId="06C2DF32" w14:textId="77777777" w:rsidR="00D63896" w:rsidRPr="00656CE2" w:rsidRDefault="00D63896" w:rsidP="00D63896">
      <w:pPr>
        <w:jc w:val="both"/>
        <w:rPr>
          <w:rFonts w:ascii="Times New Roman" w:hAnsi="Times New Roman" w:cs="Times New Roman"/>
          <w:lang w:val="es-ES_tradnl"/>
        </w:rPr>
      </w:pPr>
      <w:r w:rsidRPr="00656CE2">
        <w:rPr>
          <w:rFonts w:ascii="Times New Roman" w:hAnsi="Times New Roman" w:cs="Times New Roman"/>
          <w:lang w:val="es-ES_tradnl"/>
        </w:rPr>
        <w:t xml:space="preserve">Duración: 50 minutos </w:t>
      </w:r>
    </w:p>
    <w:p w14:paraId="6D418275" w14:textId="6624C8FB" w:rsidR="00D63896" w:rsidRPr="00656CE2" w:rsidRDefault="00D63896" w:rsidP="000343F5">
      <w:pPr>
        <w:pStyle w:val="Prrafodelista"/>
        <w:numPr>
          <w:ilvl w:val="0"/>
          <w:numId w:val="6"/>
        </w:numPr>
        <w:jc w:val="both"/>
        <w:rPr>
          <w:rFonts w:ascii="Times New Roman" w:hAnsi="Times New Roman" w:cs="Times New Roman"/>
          <w:b/>
          <w:lang w:val="es-ES_tradnl"/>
        </w:rPr>
      </w:pPr>
      <w:r w:rsidRPr="00656CE2">
        <w:rPr>
          <w:rFonts w:ascii="Times New Roman" w:hAnsi="Times New Roman" w:cs="Times New Roman"/>
          <w:b/>
          <w:lang w:val="es-ES_tradnl"/>
        </w:rPr>
        <w:t xml:space="preserve">Estrategia de activación y concentración </w:t>
      </w:r>
      <w:r w:rsidR="00491ABC" w:rsidRPr="00656CE2">
        <w:rPr>
          <w:rFonts w:ascii="Times New Roman" w:hAnsi="Times New Roman" w:cs="Times New Roman"/>
          <w:b/>
          <w:lang w:val="es-ES_tradnl"/>
        </w:rPr>
        <w:t>[</w:t>
      </w:r>
      <w:r w:rsidRPr="00656CE2">
        <w:rPr>
          <w:rFonts w:ascii="Times New Roman" w:hAnsi="Times New Roman" w:cs="Times New Roman"/>
          <w:b/>
          <w:lang w:val="es-ES_tradnl"/>
        </w:rPr>
        <w:t xml:space="preserve">Tiempo destinado: </w:t>
      </w:r>
      <w:r w:rsidR="001A2DF0" w:rsidRPr="00656CE2">
        <w:rPr>
          <w:rFonts w:ascii="Times New Roman" w:hAnsi="Times New Roman" w:cs="Times New Roman"/>
          <w:b/>
          <w:lang w:val="es-ES_tradnl"/>
        </w:rPr>
        <w:t>5</w:t>
      </w:r>
      <w:r w:rsidRPr="00656CE2">
        <w:rPr>
          <w:rFonts w:ascii="Times New Roman" w:hAnsi="Times New Roman" w:cs="Times New Roman"/>
          <w:b/>
          <w:lang w:val="es-ES_tradnl"/>
        </w:rPr>
        <w:t xml:space="preserve"> minutos</w:t>
      </w:r>
      <w:r w:rsidR="00491ABC" w:rsidRPr="00656CE2">
        <w:rPr>
          <w:rFonts w:ascii="Times New Roman" w:hAnsi="Times New Roman" w:cs="Times New Roman"/>
          <w:b/>
          <w:lang w:val="es-ES_tradnl"/>
        </w:rPr>
        <w:t>]</w:t>
      </w:r>
    </w:p>
    <w:p w14:paraId="0536A185" w14:textId="73E134D2" w:rsidR="00D63896" w:rsidRPr="00656CE2" w:rsidRDefault="00D63896" w:rsidP="00D63896">
      <w:pPr>
        <w:jc w:val="both"/>
        <w:rPr>
          <w:rFonts w:ascii="Times New Roman" w:hAnsi="Times New Roman" w:cs="Times New Roman"/>
          <w:lang w:val="es-ES_tradnl"/>
        </w:rPr>
      </w:pPr>
      <w:r w:rsidRPr="00656CE2">
        <w:rPr>
          <w:rFonts w:ascii="Times New Roman" w:hAnsi="Times New Roman" w:cs="Times New Roman"/>
          <w:lang w:val="es-ES_tradnl"/>
        </w:rPr>
        <w:t xml:space="preserve">Material: </w:t>
      </w:r>
      <w:r w:rsidR="00F8113E" w:rsidRPr="00656CE2">
        <w:rPr>
          <w:rFonts w:ascii="Times New Roman" w:hAnsi="Times New Roman" w:cs="Times New Roman"/>
          <w:lang w:val="es-ES_tradnl"/>
        </w:rPr>
        <w:t>Ninguno</w:t>
      </w:r>
      <w:r w:rsidRPr="00656CE2">
        <w:rPr>
          <w:rFonts w:ascii="Times New Roman" w:hAnsi="Times New Roman" w:cs="Times New Roman"/>
          <w:lang w:val="es-ES_tradnl"/>
        </w:rPr>
        <w:t xml:space="preserve"> </w:t>
      </w:r>
    </w:p>
    <w:p w14:paraId="5BED1FE6" w14:textId="0CEB4EE5" w:rsidR="00C02A7D" w:rsidRPr="00656CE2" w:rsidRDefault="00C02A7D" w:rsidP="00D63896">
      <w:pPr>
        <w:jc w:val="both"/>
        <w:rPr>
          <w:rFonts w:ascii="Times New Roman" w:hAnsi="Times New Roman" w:cs="Times New Roman"/>
          <w:lang w:val="es-ES_tradnl"/>
        </w:rPr>
      </w:pPr>
      <w:r w:rsidRPr="00656CE2">
        <w:rPr>
          <w:rFonts w:ascii="Times New Roman" w:hAnsi="Times New Roman" w:cs="Times New Roman"/>
          <w:lang w:val="es-ES_tradnl"/>
        </w:rPr>
        <w:t xml:space="preserve">Técnica: </w:t>
      </w:r>
      <w:r w:rsidR="00582A89" w:rsidRPr="00656CE2">
        <w:rPr>
          <w:rFonts w:ascii="Times New Roman" w:hAnsi="Times New Roman" w:cs="Times New Roman"/>
          <w:lang w:val="es-ES_tradnl"/>
        </w:rPr>
        <w:t>Problema divertido</w:t>
      </w:r>
    </w:p>
    <w:p w14:paraId="24ACE0E5" w14:textId="2122693E" w:rsidR="00582A89" w:rsidRPr="00656CE2" w:rsidRDefault="00C02A7D" w:rsidP="00D63896">
      <w:pPr>
        <w:jc w:val="both"/>
        <w:rPr>
          <w:rFonts w:ascii="Times New Roman" w:hAnsi="Times New Roman" w:cs="Times New Roman"/>
          <w:lang w:val="es-ES_tradnl"/>
        </w:rPr>
      </w:pPr>
      <w:r w:rsidRPr="00656CE2">
        <w:rPr>
          <w:rFonts w:ascii="Times New Roman" w:hAnsi="Times New Roman" w:cs="Times New Roman"/>
          <w:lang w:val="es-ES_tradnl"/>
        </w:rPr>
        <w:t xml:space="preserve">El </w:t>
      </w:r>
      <w:r w:rsidR="009D018A" w:rsidRPr="00656CE2">
        <w:rPr>
          <w:rFonts w:ascii="Times New Roman" w:hAnsi="Times New Roman" w:cs="Times New Roman"/>
          <w:lang w:val="es-ES_tradnl"/>
        </w:rPr>
        <w:t>docente</w:t>
      </w:r>
      <w:r w:rsidRPr="00656CE2">
        <w:rPr>
          <w:rFonts w:ascii="Times New Roman" w:hAnsi="Times New Roman" w:cs="Times New Roman"/>
          <w:lang w:val="es-ES_tradnl"/>
        </w:rPr>
        <w:t xml:space="preserve"> presentará el </w:t>
      </w:r>
      <w:r w:rsidR="00582A89" w:rsidRPr="00656CE2">
        <w:rPr>
          <w:rFonts w:ascii="Times New Roman" w:hAnsi="Times New Roman" w:cs="Times New Roman"/>
          <w:lang w:val="es-ES_tradnl"/>
        </w:rPr>
        <w:t xml:space="preserve">siguiente </w:t>
      </w:r>
      <w:r w:rsidR="00C75676" w:rsidRPr="00656CE2">
        <w:rPr>
          <w:rFonts w:ascii="Times New Roman" w:hAnsi="Times New Roman" w:cs="Times New Roman"/>
          <w:lang w:val="es-ES_tradnl"/>
        </w:rPr>
        <w:t>problema y los estudiantes lo resolverán</w:t>
      </w:r>
      <w:r w:rsidR="00582A89" w:rsidRPr="00656CE2">
        <w:rPr>
          <w:rFonts w:ascii="Times New Roman" w:hAnsi="Times New Roman" w:cs="Times New Roman"/>
          <w:lang w:val="es-ES_tradnl"/>
        </w:rPr>
        <w:t>:</w:t>
      </w:r>
    </w:p>
    <w:p w14:paraId="2A6E332C" w14:textId="4522EC7E" w:rsidR="00D46213" w:rsidRPr="00656CE2" w:rsidRDefault="005C6E58" w:rsidP="00D63896">
      <w:pPr>
        <w:jc w:val="both"/>
        <w:rPr>
          <w:rFonts w:ascii="Times New Roman" w:hAnsi="Times New Roman" w:cs="Times New Roman"/>
          <w:b/>
          <w:lang w:val="es-ES_tradnl"/>
        </w:rPr>
      </w:pPr>
      <w:r w:rsidRPr="00656CE2">
        <w:rPr>
          <w:rFonts w:ascii="Times New Roman" w:hAnsi="Times New Roman" w:cs="Times New Roman"/>
          <w:b/>
          <w:lang w:val="es-ES_tradnl"/>
        </w:rPr>
        <w:t xml:space="preserve">Tienes </w:t>
      </w:r>
      <w:r w:rsidR="008C04F6" w:rsidRPr="00656CE2">
        <w:rPr>
          <w:rFonts w:ascii="Times New Roman" w:hAnsi="Times New Roman" w:cs="Times New Roman"/>
          <w:b/>
          <w:lang w:val="es-ES_tradnl"/>
        </w:rPr>
        <w:t xml:space="preserve">12 monedas aparentemente iguales. Todas pesan lo mismo, excepto una, </w:t>
      </w:r>
      <w:r w:rsidRPr="00656CE2">
        <w:rPr>
          <w:rFonts w:ascii="Times New Roman" w:hAnsi="Times New Roman" w:cs="Times New Roman"/>
          <w:b/>
          <w:lang w:val="es-ES_tradnl"/>
        </w:rPr>
        <w:t>que</w:t>
      </w:r>
      <w:r w:rsidR="008C04F6" w:rsidRPr="00656CE2">
        <w:rPr>
          <w:rFonts w:ascii="Times New Roman" w:hAnsi="Times New Roman" w:cs="Times New Roman"/>
          <w:b/>
          <w:lang w:val="es-ES_tradnl"/>
        </w:rPr>
        <w:t xml:space="preserve"> pesa más que las demás. ¿Cómo </w:t>
      </w:r>
      <w:r w:rsidR="00D46213" w:rsidRPr="00656CE2">
        <w:rPr>
          <w:rFonts w:ascii="Times New Roman" w:hAnsi="Times New Roman" w:cs="Times New Roman"/>
          <w:b/>
          <w:lang w:val="es-ES_tradnl"/>
        </w:rPr>
        <w:t xml:space="preserve">puedes averiguar </w:t>
      </w:r>
      <w:r w:rsidR="008C04F6" w:rsidRPr="00656CE2">
        <w:rPr>
          <w:rFonts w:ascii="Times New Roman" w:hAnsi="Times New Roman" w:cs="Times New Roman"/>
          <w:b/>
          <w:lang w:val="es-ES_tradnl"/>
        </w:rPr>
        <w:t>cuál es</w:t>
      </w:r>
      <w:r w:rsidR="002338BE" w:rsidRPr="00656CE2">
        <w:rPr>
          <w:rFonts w:ascii="Times New Roman" w:hAnsi="Times New Roman" w:cs="Times New Roman"/>
          <w:b/>
          <w:lang w:val="es-ES_tradnl"/>
        </w:rPr>
        <w:t xml:space="preserve"> la más pesada</w:t>
      </w:r>
      <w:r w:rsidR="00D46213" w:rsidRPr="00656CE2">
        <w:rPr>
          <w:rFonts w:ascii="Times New Roman" w:hAnsi="Times New Roman" w:cs="Times New Roman"/>
          <w:b/>
          <w:lang w:val="es-ES_tradnl"/>
        </w:rPr>
        <w:t>?</w:t>
      </w:r>
      <w:r w:rsidR="008C04F6" w:rsidRPr="00656CE2">
        <w:rPr>
          <w:rFonts w:ascii="Times New Roman" w:hAnsi="Times New Roman" w:cs="Times New Roman"/>
          <w:b/>
          <w:lang w:val="es-ES_tradnl"/>
        </w:rPr>
        <w:t xml:space="preserve"> </w:t>
      </w:r>
      <w:r w:rsidR="00D46213" w:rsidRPr="00656CE2">
        <w:rPr>
          <w:rFonts w:ascii="Times New Roman" w:hAnsi="Times New Roman" w:cs="Times New Roman"/>
          <w:b/>
          <w:lang w:val="es-ES_tradnl"/>
        </w:rPr>
        <w:t>Tienes una balanza y sólo 3 oportunidades para pesar</w:t>
      </w:r>
      <w:r w:rsidR="00943A26" w:rsidRPr="00656CE2">
        <w:rPr>
          <w:rFonts w:ascii="Times New Roman" w:hAnsi="Times New Roman" w:cs="Times New Roman"/>
          <w:b/>
          <w:lang w:val="es-ES_tradnl"/>
        </w:rPr>
        <w:t xml:space="preserve"> las monedas.</w:t>
      </w:r>
    </w:p>
    <w:p w14:paraId="415DEC15" w14:textId="1651C10C" w:rsidR="008C04F6" w:rsidRPr="00656CE2" w:rsidRDefault="008C04F6" w:rsidP="00D63896">
      <w:pPr>
        <w:jc w:val="both"/>
        <w:rPr>
          <w:rFonts w:ascii="Times New Roman" w:hAnsi="Times New Roman" w:cs="Times New Roman"/>
          <w:lang w:val="es-ES_tradnl"/>
        </w:rPr>
      </w:pPr>
      <w:r w:rsidRPr="00656CE2">
        <w:rPr>
          <w:rFonts w:ascii="Times New Roman" w:hAnsi="Times New Roman" w:cs="Times New Roman"/>
          <w:lang w:val="es-ES_tradnl"/>
        </w:rPr>
        <w:t>Respuesta</w:t>
      </w:r>
    </w:p>
    <w:p w14:paraId="1BDF1BCC" w14:textId="7EAE4FF1" w:rsidR="00D63896" w:rsidRPr="00656CE2" w:rsidRDefault="008C04F6">
      <w:pPr>
        <w:jc w:val="both"/>
        <w:rPr>
          <w:rFonts w:ascii="Times New Roman" w:hAnsi="Times New Roman" w:cs="Times New Roman"/>
          <w:lang w:val="es-ES_tradnl"/>
        </w:rPr>
      </w:pPr>
      <w:r w:rsidRPr="00656CE2">
        <w:rPr>
          <w:rFonts w:ascii="Times New Roman" w:hAnsi="Times New Roman" w:cs="Times New Roman"/>
          <w:lang w:val="es-ES_tradnl"/>
        </w:rPr>
        <w:t xml:space="preserve">Primera </w:t>
      </w:r>
      <w:r w:rsidR="00D90B32" w:rsidRPr="00656CE2">
        <w:rPr>
          <w:rFonts w:ascii="Times New Roman" w:hAnsi="Times New Roman" w:cs="Times New Roman"/>
          <w:lang w:val="es-ES_tradnl"/>
        </w:rPr>
        <w:t>vez</w:t>
      </w:r>
      <w:r w:rsidRPr="00656CE2">
        <w:rPr>
          <w:rFonts w:ascii="Times New Roman" w:hAnsi="Times New Roman" w:cs="Times New Roman"/>
          <w:lang w:val="es-ES_tradnl"/>
        </w:rPr>
        <w:t xml:space="preserve">: Se </w:t>
      </w:r>
      <w:r w:rsidR="00527BA8" w:rsidRPr="00656CE2">
        <w:rPr>
          <w:rFonts w:ascii="Times New Roman" w:hAnsi="Times New Roman" w:cs="Times New Roman"/>
          <w:lang w:val="es-ES_tradnl"/>
        </w:rPr>
        <w:t xml:space="preserve">colocan seis monedas </w:t>
      </w:r>
      <w:r w:rsidRPr="00656CE2">
        <w:rPr>
          <w:rFonts w:ascii="Times New Roman" w:hAnsi="Times New Roman" w:cs="Times New Roman"/>
          <w:lang w:val="es-ES_tradnl"/>
        </w:rPr>
        <w:t>en cada plato de la balanza</w:t>
      </w:r>
      <w:r w:rsidR="00527BA8" w:rsidRPr="00656CE2">
        <w:rPr>
          <w:rFonts w:ascii="Times New Roman" w:hAnsi="Times New Roman" w:cs="Times New Roman"/>
          <w:lang w:val="es-ES_tradnl"/>
        </w:rPr>
        <w:t>.</w:t>
      </w:r>
      <w:r w:rsidRPr="00656CE2">
        <w:rPr>
          <w:rFonts w:ascii="Times New Roman" w:hAnsi="Times New Roman" w:cs="Times New Roman"/>
          <w:lang w:val="es-ES_tradnl"/>
        </w:rPr>
        <w:t xml:space="preserve"> </w:t>
      </w:r>
      <w:r w:rsidR="00527BA8" w:rsidRPr="00656CE2">
        <w:rPr>
          <w:rFonts w:ascii="Times New Roman" w:hAnsi="Times New Roman" w:cs="Times New Roman"/>
          <w:lang w:val="es-ES_tradnl"/>
        </w:rPr>
        <w:t>S</w:t>
      </w:r>
      <w:r w:rsidRPr="00656CE2">
        <w:rPr>
          <w:rFonts w:ascii="Times New Roman" w:hAnsi="Times New Roman" w:cs="Times New Roman"/>
          <w:lang w:val="es-ES_tradnl"/>
        </w:rPr>
        <w:t xml:space="preserve">e </w:t>
      </w:r>
      <w:r w:rsidR="007C6E32" w:rsidRPr="00656CE2">
        <w:rPr>
          <w:rFonts w:ascii="Times New Roman" w:hAnsi="Times New Roman" w:cs="Times New Roman"/>
          <w:lang w:val="es-ES_tradnl"/>
        </w:rPr>
        <w:t xml:space="preserve">elige </w:t>
      </w:r>
      <w:r w:rsidRPr="00656CE2">
        <w:rPr>
          <w:rFonts w:ascii="Times New Roman" w:hAnsi="Times New Roman" w:cs="Times New Roman"/>
          <w:lang w:val="es-ES_tradnl"/>
        </w:rPr>
        <w:t>la que pese más.</w:t>
      </w:r>
    </w:p>
    <w:p w14:paraId="3194C8BA" w14:textId="4CF47F9E" w:rsidR="008C04F6" w:rsidRPr="00656CE2" w:rsidRDefault="008C04F6" w:rsidP="00D63896">
      <w:pPr>
        <w:jc w:val="both"/>
        <w:rPr>
          <w:rFonts w:ascii="Times New Roman" w:hAnsi="Times New Roman" w:cs="Times New Roman"/>
          <w:lang w:val="es-ES_tradnl"/>
        </w:rPr>
      </w:pPr>
      <w:r w:rsidRPr="00656CE2">
        <w:rPr>
          <w:rFonts w:ascii="Times New Roman" w:hAnsi="Times New Roman" w:cs="Times New Roman"/>
          <w:lang w:val="es-ES_tradnl"/>
        </w:rPr>
        <w:t xml:space="preserve">Segunda </w:t>
      </w:r>
      <w:r w:rsidR="00D90B32" w:rsidRPr="00656CE2">
        <w:rPr>
          <w:rFonts w:ascii="Times New Roman" w:hAnsi="Times New Roman" w:cs="Times New Roman"/>
          <w:lang w:val="es-ES_tradnl"/>
        </w:rPr>
        <w:t>vez</w:t>
      </w:r>
      <w:r w:rsidRPr="00656CE2">
        <w:rPr>
          <w:rFonts w:ascii="Times New Roman" w:hAnsi="Times New Roman" w:cs="Times New Roman"/>
          <w:lang w:val="es-ES_tradnl"/>
        </w:rPr>
        <w:t xml:space="preserve">: De las seis que pesen más, </w:t>
      </w:r>
      <w:r w:rsidR="005C67E5" w:rsidRPr="00656CE2">
        <w:rPr>
          <w:rFonts w:ascii="Times New Roman" w:hAnsi="Times New Roman" w:cs="Times New Roman"/>
          <w:lang w:val="es-ES_tradnl"/>
        </w:rPr>
        <w:t>se colocan tres en cada plato de la balanza. S</w:t>
      </w:r>
      <w:r w:rsidRPr="00656CE2">
        <w:rPr>
          <w:rFonts w:ascii="Times New Roman" w:hAnsi="Times New Roman" w:cs="Times New Roman"/>
          <w:lang w:val="es-ES_tradnl"/>
        </w:rPr>
        <w:t xml:space="preserve">e </w:t>
      </w:r>
      <w:r w:rsidR="007F507E" w:rsidRPr="00656CE2">
        <w:rPr>
          <w:rFonts w:ascii="Times New Roman" w:hAnsi="Times New Roman" w:cs="Times New Roman"/>
          <w:lang w:val="es-ES_tradnl"/>
        </w:rPr>
        <w:t xml:space="preserve">elige </w:t>
      </w:r>
      <w:r w:rsidRPr="00656CE2">
        <w:rPr>
          <w:rFonts w:ascii="Times New Roman" w:hAnsi="Times New Roman" w:cs="Times New Roman"/>
          <w:lang w:val="es-ES_tradnl"/>
        </w:rPr>
        <w:t>la que pese más.</w:t>
      </w:r>
    </w:p>
    <w:p w14:paraId="5ED4D745" w14:textId="7AFF3A2A" w:rsidR="008C04F6" w:rsidRPr="00656CE2" w:rsidRDefault="008C04F6" w:rsidP="00D63896">
      <w:pPr>
        <w:jc w:val="both"/>
        <w:rPr>
          <w:rFonts w:ascii="Times New Roman" w:hAnsi="Times New Roman" w:cs="Times New Roman"/>
          <w:lang w:val="es-ES_tradnl"/>
        </w:rPr>
      </w:pPr>
      <w:r w:rsidRPr="00656CE2">
        <w:rPr>
          <w:rFonts w:ascii="Times New Roman" w:hAnsi="Times New Roman" w:cs="Times New Roman"/>
          <w:lang w:val="es-ES_tradnl"/>
        </w:rPr>
        <w:t xml:space="preserve">Tercera </w:t>
      </w:r>
      <w:r w:rsidR="00C523D2" w:rsidRPr="00656CE2">
        <w:rPr>
          <w:rFonts w:ascii="Times New Roman" w:hAnsi="Times New Roman" w:cs="Times New Roman"/>
          <w:lang w:val="es-ES_tradnl"/>
        </w:rPr>
        <w:t>vez</w:t>
      </w:r>
      <w:r w:rsidRPr="00656CE2">
        <w:rPr>
          <w:rFonts w:ascii="Times New Roman" w:hAnsi="Times New Roman" w:cs="Times New Roman"/>
          <w:lang w:val="es-ES_tradnl"/>
        </w:rPr>
        <w:t xml:space="preserve">: De las tres monedas que pesaron más, </w:t>
      </w:r>
      <w:r w:rsidR="00767534" w:rsidRPr="00656CE2">
        <w:rPr>
          <w:rFonts w:ascii="Times New Roman" w:hAnsi="Times New Roman" w:cs="Times New Roman"/>
          <w:lang w:val="es-ES_tradnl"/>
        </w:rPr>
        <w:t>se pesan dos, una en cada plato. S</w:t>
      </w:r>
      <w:r w:rsidRPr="00656CE2">
        <w:rPr>
          <w:rFonts w:ascii="Times New Roman" w:hAnsi="Times New Roman" w:cs="Times New Roman"/>
          <w:lang w:val="es-ES_tradnl"/>
        </w:rPr>
        <w:t>i ambas pesan lo mismo, la moneda que no está en la balanza es la más pesada.</w:t>
      </w:r>
    </w:p>
    <w:p w14:paraId="426230A4" w14:textId="77777777" w:rsidR="006E4877" w:rsidRPr="00656CE2" w:rsidRDefault="006E4877" w:rsidP="00D63896">
      <w:pPr>
        <w:jc w:val="both"/>
        <w:rPr>
          <w:rFonts w:ascii="Times New Roman" w:hAnsi="Times New Roman" w:cs="Times New Roman"/>
          <w:lang w:val="es-ES_tradnl"/>
        </w:rPr>
      </w:pPr>
    </w:p>
    <w:p w14:paraId="593A2897" w14:textId="1104D1D1" w:rsidR="00D63896" w:rsidRPr="00656CE2" w:rsidRDefault="00D63896" w:rsidP="000343F5">
      <w:pPr>
        <w:pStyle w:val="Prrafodelista"/>
        <w:numPr>
          <w:ilvl w:val="0"/>
          <w:numId w:val="6"/>
        </w:numPr>
        <w:jc w:val="both"/>
        <w:rPr>
          <w:rFonts w:ascii="Times New Roman" w:hAnsi="Times New Roman" w:cs="Times New Roman"/>
          <w:b/>
          <w:lang w:val="es-ES_tradnl"/>
        </w:rPr>
      </w:pPr>
      <w:r w:rsidRPr="00656CE2">
        <w:rPr>
          <w:rFonts w:ascii="Times New Roman" w:hAnsi="Times New Roman" w:cs="Times New Roman"/>
          <w:b/>
          <w:lang w:val="es-ES_tradnl"/>
        </w:rPr>
        <w:lastRenderedPageBreak/>
        <w:t>Estrategia de discusión</w:t>
      </w:r>
      <w:r w:rsidR="00767534" w:rsidRPr="00656CE2">
        <w:rPr>
          <w:rFonts w:ascii="Times New Roman" w:hAnsi="Times New Roman" w:cs="Times New Roman"/>
          <w:b/>
          <w:lang w:val="es-ES_tradnl"/>
        </w:rPr>
        <w:t xml:space="preserve"> [</w:t>
      </w:r>
      <w:r w:rsidRPr="00656CE2">
        <w:rPr>
          <w:rFonts w:ascii="Times New Roman" w:hAnsi="Times New Roman" w:cs="Times New Roman"/>
          <w:b/>
          <w:lang w:val="es-ES_tradnl"/>
        </w:rPr>
        <w:t>Tiempo destinado: 1</w:t>
      </w:r>
      <w:r w:rsidR="00954731" w:rsidRPr="00656CE2">
        <w:rPr>
          <w:rFonts w:ascii="Times New Roman" w:hAnsi="Times New Roman" w:cs="Times New Roman"/>
          <w:b/>
          <w:lang w:val="es-ES_tradnl"/>
        </w:rPr>
        <w:t>0</w:t>
      </w:r>
      <w:r w:rsidRPr="00656CE2">
        <w:rPr>
          <w:rFonts w:ascii="Times New Roman" w:hAnsi="Times New Roman" w:cs="Times New Roman"/>
          <w:b/>
          <w:lang w:val="es-ES_tradnl"/>
        </w:rPr>
        <w:t xml:space="preserve"> minutos</w:t>
      </w:r>
      <w:r w:rsidR="00767534" w:rsidRPr="00656CE2">
        <w:rPr>
          <w:rFonts w:ascii="Times New Roman" w:hAnsi="Times New Roman" w:cs="Times New Roman"/>
          <w:b/>
          <w:lang w:val="es-ES_tradnl"/>
        </w:rPr>
        <w:t>]</w:t>
      </w:r>
    </w:p>
    <w:p w14:paraId="27340DA3" w14:textId="32ACBB86" w:rsidR="00D63896" w:rsidRPr="00656CE2" w:rsidRDefault="00D63896" w:rsidP="00D63896">
      <w:pPr>
        <w:jc w:val="both"/>
        <w:rPr>
          <w:rFonts w:ascii="Times New Roman" w:hAnsi="Times New Roman" w:cs="Times New Roman"/>
          <w:lang w:val="es-ES_tradnl"/>
        </w:rPr>
      </w:pPr>
      <w:r w:rsidRPr="00656CE2">
        <w:rPr>
          <w:rFonts w:ascii="Times New Roman" w:hAnsi="Times New Roman" w:cs="Times New Roman"/>
          <w:lang w:val="es-ES_tradnl"/>
        </w:rPr>
        <w:t xml:space="preserve">Material: </w:t>
      </w:r>
      <w:r w:rsidR="006E4877" w:rsidRPr="00656CE2">
        <w:rPr>
          <w:rFonts w:ascii="Times New Roman" w:hAnsi="Times New Roman" w:cs="Times New Roman"/>
          <w:lang w:val="es-ES_tradnl"/>
        </w:rPr>
        <w:t>Ninguno</w:t>
      </w:r>
    </w:p>
    <w:p w14:paraId="599F0DC7" w14:textId="2DBA2D42" w:rsidR="006E4877" w:rsidRPr="00656CE2" w:rsidRDefault="000B101B" w:rsidP="00D63896">
      <w:pPr>
        <w:jc w:val="both"/>
        <w:rPr>
          <w:rFonts w:ascii="Times New Roman" w:hAnsi="Times New Roman" w:cs="Times New Roman"/>
          <w:lang w:val="es-ES_tradnl"/>
        </w:rPr>
      </w:pPr>
      <w:r w:rsidRPr="00656CE2">
        <w:rPr>
          <w:rFonts w:ascii="Times New Roman" w:hAnsi="Times New Roman" w:cs="Times New Roman"/>
          <w:lang w:val="es-ES_tradnl"/>
        </w:rPr>
        <w:t xml:space="preserve">Técnica: </w:t>
      </w:r>
      <w:r w:rsidR="006E4877" w:rsidRPr="00656CE2">
        <w:rPr>
          <w:rFonts w:ascii="Times New Roman" w:hAnsi="Times New Roman" w:cs="Times New Roman"/>
          <w:lang w:val="es-ES_tradnl"/>
        </w:rPr>
        <w:t>Duelo de conocimientos</w:t>
      </w:r>
    </w:p>
    <w:p w14:paraId="0E0BF241" w14:textId="7B595C49" w:rsidR="001759E2" w:rsidRPr="00656CE2" w:rsidRDefault="000B101B">
      <w:pPr>
        <w:jc w:val="both"/>
        <w:rPr>
          <w:rFonts w:ascii="Times New Roman" w:hAnsi="Times New Roman" w:cs="Times New Roman"/>
          <w:lang w:val="es-ES_tradnl"/>
        </w:rPr>
      </w:pPr>
      <w:r w:rsidRPr="00656CE2">
        <w:rPr>
          <w:rFonts w:ascii="Times New Roman" w:hAnsi="Times New Roman" w:cs="Times New Roman"/>
          <w:lang w:val="es-ES_tradnl"/>
        </w:rPr>
        <w:t xml:space="preserve">El </w:t>
      </w:r>
      <w:r w:rsidR="009D018A" w:rsidRPr="00656CE2">
        <w:rPr>
          <w:rFonts w:ascii="Times New Roman" w:hAnsi="Times New Roman" w:cs="Times New Roman"/>
          <w:lang w:val="es-ES_tradnl"/>
        </w:rPr>
        <w:t>docente</w:t>
      </w:r>
      <w:r w:rsidRPr="00656CE2">
        <w:rPr>
          <w:rFonts w:ascii="Times New Roman" w:hAnsi="Times New Roman" w:cs="Times New Roman"/>
          <w:lang w:val="es-ES_tradnl"/>
        </w:rPr>
        <w:t xml:space="preserve"> numerará a los estudiantes </w:t>
      </w:r>
      <w:r w:rsidR="00081619" w:rsidRPr="00656CE2">
        <w:rPr>
          <w:rFonts w:ascii="Times New Roman" w:hAnsi="Times New Roman" w:cs="Times New Roman"/>
          <w:lang w:val="es-ES_tradnl"/>
        </w:rPr>
        <w:t xml:space="preserve">del 1 al 2, para formar equipos. Un estudiante del equipo 1 hará una </w:t>
      </w:r>
      <w:r w:rsidR="006E4877" w:rsidRPr="00656CE2">
        <w:rPr>
          <w:rFonts w:ascii="Times New Roman" w:hAnsi="Times New Roman" w:cs="Times New Roman"/>
          <w:lang w:val="es-ES_tradnl"/>
        </w:rPr>
        <w:t>pregunta a los estudiantes del equipo 2</w:t>
      </w:r>
      <w:r w:rsidR="00081619" w:rsidRPr="00656CE2">
        <w:rPr>
          <w:rFonts w:ascii="Times New Roman" w:hAnsi="Times New Roman" w:cs="Times New Roman"/>
          <w:lang w:val="es-ES_tradnl"/>
        </w:rPr>
        <w:t>, relacionad</w:t>
      </w:r>
      <w:r w:rsidR="007E4A76" w:rsidRPr="00656CE2">
        <w:rPr>
          <w:rFonts w:ascii="Times New Roman" w:hAnsi="Times New Roman" w:cs="Times New Roman"/>
          <w:lang w:val="es-ES_tradnl"/>
        </w:rPr>
        <w:t>a</w:t>
      </w:r>
      <w:r w:rsidR="00081619" w:rsidRPr="00656CE2">
        <w:rPr>
          <w:rFonts w:ascii="Times New Roman" w:hAnsi="Times New Roman" w:cs="Times New Roman"/>
          <w:lang w:val="es-ES_tradnl"/>
        </w:rPr>
        <w:t xml:space="preserve"> con los temas del trabajo </w:t>
      </w:r>
      <w:r w:rsidR="006E4877" w:rsidRPr="00656CE2">
        <w:rPr>
          <w:rFonts w:ascii="Times New Roman" w:hAnsi="Times New Roman" w:cs="Times New Roman"/>
          <w:lang w:val="es-ES_tradnl"/>
        </w:rPr>
        <w:t>independiente (cálculo del área y fórmulas para calcular el área)</w:t>
      </w:r>
      <w:r w:rsidR="00081619" w:rsidRPr="00656CE2">
        <w:rPr>
          <w:rFonts w:ascii="Times New Roman" w:hAnsi="Times New Roman" w:cs="Times New Roman"/>
          <w:lang w:val="es-ES_tradnl"/>
        </w:rPr>
        <w:t xml:space="preserve">. Se asignará un </w:t>
      </w:r>
      <w:r w:rsidR="006E4877" w:rsidRPr="00656CE2">
        <w:rPr>
          <w:rFonts w:ascii="Times New Roman" w:hAnsi="Times New Roman" w:cs="Times New Roman"/>
          <w:lang w:val="es-ES_tradnl"/>
        </w:rPr>
        <w:t>punto por cada respuesta acertada</w:t>
      </w:r>
      <w:r w:rsidR="00081619" w:rsidRPr="00656CE2">
        <w:rPr>
          <w:rFonts w:ascii="Times New Roman" w:hAnsi="Times New Roman" w:cs="Times New Roman"/>
          <w:lang w:val="es-ES_tradnl"/>
        </w:rPr>
        <w:t>;</w:t>
      </w:r>
      <w:r w:rsidR="006E4877" w:rsidRPr="00656CE2">
        <w:rPr>
          <w:rFonts w:ascii="Times New Roman" w:hAnsi="Times New Roman" w:cs="Times New Roman"/>
          <w:lang w:val="es-ES_tradnl"/>
        </w:rPr>
        <w:t xml:space="preserve"> si el estudiante que formuló la pregunta no tiene la respuesta correcta, se restará un punto a su equipo</w:t>
      </w:r>
      <w:r w:rsidRPr="00656CE2">
        <w:rPr>
          <w:rFonts w:ascii="Times New Roman" w:hAnsi="Times New Roman" w:cs="Times New Roman"/>
          <w:lang w:val="es-ES_tradnl"/>
        </w:rPr>
        <w:t>.</w:t>
      </w:r>
      <w:r w:rsidR="006E4877" w:rsidRPr="00656CE2">
        <w:rPr>
          <w:rFonts w:ascii="Times New Roman" w:hAnsi="Times New Roman" w:cs="Times New Roman"/>
          <w:lang w:val="es-ES_tradnl"/>
        </w:rPr>
        <w:t xml:space="preserve"> </w:t>
      </w:r>
      <w:r w:rsidR="001B3998" w:rsidRPr="00656CE2">
        <w:rPr>
          <w:rFonts w:ascii="Times New Roman" w:hAnsi="Times New Roman" w:cs="Times New Roman"/>
          <w:lang w:val="es-ES_tradnl"/>
        </w:rPr>
        <w:t>Después</w:t>
      </w:r>
      <w:r w:rsidR="006E4877" w:rsidRPr="00656CE2">
        <w:rPr>
          <w:rFonts w:ascii="Times New Roman" w:hAnsi="Times New Roman" w:cs="Times New Roman"/>
          <w:lang w:val="es-ES_tradnl"/>
        </w:rPr>
        <w:t xml:space="preserve"> se invertirá el orden</w:t>
      </w:r>
      <w:r w:rsidR="005C05A7" w:rsidRPr="00656CE2">
        <w:rPr>
          <w:rFonts w:ascii="Times New Roman" w:hAnsi="Times New Roman" w:cs="Times New Roman"/>
          <w:lang w:val="es-ES_tradnl"/>
        </w:rPr>
        <w:t xml:space="preserve">: </w:t>
      </w:r>
      <w:r w:rsidR="006E4877" w:rsidRPr="00656CE2">
        <w:rPr>
          <w:rFonts w:ascii="Times New Roman" w:hAnsi="Times New Roman" w:cs="Times New Roman"/>
          <w:lang w:val="es-ES_tradnl"/>
        </w:rPr>
        <w:t>un estudiante del equipo 2 cuestionará al equipo 1.</w:t>
      </w:r>
      <w:r w:rsidRPr="00656CE2">
        <w:rPr>
          <w:rFonts w:ascii="Times New Roman" w:hAnsi="Times New Roman" w:cs="Times New Roman"/>
          <w:lang w:val="es-ES_tradnl"/>
        </w:rPr>
        <w:t xml:space="preserve"> </w:t>
      </w:r>
    </w:p>
    <w:p w14:paraId="12FBE575" w14:textId="70F8A62D" w:rsidR="00D63896" w:rsidRPr="00656CE2" w:rsidRDefault="006E4877">
      <w:pPr>
        <w:jc w:val="both"/>
        <w:rPr>
          <w:rFonts w:ascii="Times New Roman" w:hAnsi="Times New Roman" w:cs="Times New Roman"/>
          <w:lang w:val="es-ES_tradnl"/>
        </w:rPr>
      </w:pPr>
      <w:r w:rsidRPr="00656CE2">
        <w:rPr>
          <w:rFonts w:ascii="Times New Roman" w:hAnsi="Times New Roman" w:cs="Times New Roman"/>
          <w:lang w:val="es-ES_tradnl"/>
        </w:rPr>
        <w:t xml:space="preserve">Ganará el equipo </w:t>
      </w:r>
      <w:r w:rsidR="003B448D" w:rsidRPr="00656CE2">
        <w:rPr>
          <w:rFonts w:ascii="Times New Roman" w:hAnsi="Times New Roman" w:cs="Times New Roman"/>
          <w:lang w:val="es-ES_tradnl"/>
        </w:rPr>
        <w:t>con más puntos</w:t>
      </w:r>
      <w:r w:rsidRPr="00656CE2">
        <w:rPr>
          <w:rFonts w:ascii="Times New Roman" w:hAnsi="Times New Roman" w:cs="Times New Roman"/>
          <w:lang w:val="es-ES_tradnl"/>
        </w:rPr>
        <w:t xml:space="preserve">. </w:t>
      </w:r>
      <w:r w:rsidR="003B448D" w:rsidRPr="00656CE2">
        <w:rPr>
          <w:rFonts w:ascii="Times New Roman" w:hAnsi="Times New Roman" w:cs="Times New Roman"/>
          <w:lang w:val="es-ES_tradnl"/>
        </w:rPr>
        <w:t xml:space="preserve">Con la moderación del docente, se verificará que las respuestas sean acertadas. </w:t>
      </w:r>
    </w:p>
    <w:p w14:paraId="649E78AB" w14:textId="48D03F3A" w:rsidR="00D63896" w:rsidRPr="00656CE2" w:rsidRDefault="00D63896" w:rsidP="000343F5">
      <w:pPr>
        <w:pStyle w:val="Prrafodelista"/>
        <w:numPr>
          <w:ilvl w:val="0"/>
          <w:numId w:val="6"/>
        </w:numPr>
        <w:jc w:val="both"/>
        <w:rPr>
          <w:rFonts w:ascii="Times New Roman" w:hAnsi="Times New Roman" w:cs="Times New Roman"/>
          <w:b/>
          <w:lang w:val="es-ES_tradnl"/>
        </w:rPr>
      </w:pPr>
      <w:r w:rsidRPr="00656CE2">
        <w:rPr>
          <w:rFonts w:ascii="Times New Roman" w:hAnsi="Times New Roman" w:cs="Times New Roman"/>
          <w:b/>
          <w:lang w:val="es-ES_tradnl"/>
        </w:rPr>
        <w:t xml:space="preserve">Estrategia de </w:t>
      </w:r>
      <w:r w:rsidR="0014356C" w:rsidRPr="00656CE2">
        <w:rPr>
          <w:rFonts w:ascii="Times New Roman" w:hAnsi="Times New Roman" w:cs="Times New Roman"/>
          <w:b/>
          <w:lang w:val="es-ES_tradnl"/>
        </w:rPr>
        <w:t>ejercitación</w:t>
      </w:r>
      <w:r w:rsidRPr="00656CE2">
        <w:rPr>
          <w:rFonts w:ascii="Times New Roman" w:hAnsi="Times New Roman" w:cs="Times New Roman"/>
          <w:b/>
          <w:lang w:val="es-ES_tradnl"/>
        </w:rPr>
        <w:t xml:space="preserve"> </w:t>
      </w:r>
      <w:r w:rsidR="00C2554D" w:rsidRPr="00656CE2">
        <w:rPr>
          <w:rFonts w:ascii="Times New Roman" w:hAnsi="Times New Roman" w:cs="Times New Roman"/>
          <w:b/>
          <w:lang w:val="es-ES_tradnl"/>
        </w:rPr>
        <w:t>[</w:t>
      </w:r>
      <w:r w:rsidRPr="00656CE2">
        <w:rPr>
          <w:rFonts w:ascii="Times New Roman" w:hAnsi="Times New Roman" w:cs="Times New Roman"/>
          <w:b/>
          <w:lang w:val="es-ES_tradnl"/>
        </w:rPr>
        <w:t xml:space="preserve">Tiempo destinado: </w:t>
      </w:r>
      <w:r w:rsidR="0014356C" w:rsidRPr="00656CE2">
        <w:rPr>
          <w:rFonts w:ascii="Times New Roman" w:hAnsi="Times New Roman" w:cs="Times New Roman"/>
          <w:b/>
          <w:lang w:val="es-ES_tradnl"/>
        </w:rPr>
        <w:t>15</w:t>
      </w:r>
      <w:r w:rsidRPr="00656CE2">
        <w:rPr>
          <w:rFonts w:ascii="Times New Roman" w:hAnsi="Times New Roman" w:cs="Times New Roman"/>
          <w:b/>
          <w:lang w:val="es-ES_tradnl"/>
        </w:rPr>
        <w:t xml:space="preserve"> minutos</w:t>
      </w:r>
      <w:r w:rsidR="00C2554D" w:rsidRPr="00656CE2">
        <w:rPr>
          <w:rFonts w:ascii="Times New Roman" w:hAnsi="Times New Roman" w:cs="Times New Roman"/>
          <w:b/>
          <w:lang w:val="es-ES_tradnl"/>
        </w:rPr>
        <w:t>]</w:t>
      </w:r>
    </w:p>
    <w:p w14:paraId="2E8816AF" w14:textId="7E39659A" w:rsidR="00D63896" w:rsidRPr="00656CE2" w:rsidRDefault="00D63896" w:rsidP="00D63896">
      <w:pPr>
        <w:jc w:val="both"/>
        <w:rPr>
          <w:rFonts w:ascii="Times New Roman" w:hAnsi="Times New Roman" w:cs="Times New Roman"/>
          <w:lang w:val="es-ES_tradnl"/>
        </w:rPr>
      </w:pPr>
      <w:r w:rsidRPr="00656CE2">
        <w:rPr>
          <w:rFonts w:ascii="Times New Roman" w:hAnsi="Times New Roman" w:cs="Times New Roman"/>
          <w:lang w:val="es-ES_tradnl"/>
        </w:rPr>
        <w:t xml:space="preserve">Material: </w:t>
      </w:r>
      <w:r w:rsidR="00553DF4" w:rsidRPr="00656CE2">
        <w:rPr>
          <w:rFonts w:ascii="Times New Roman" w:hAnsi="Times New Roman" w:cs="Times New Roman"/>
          <w:lang w:val="es-ES_tradnl"/>
        </w:rPr>
        <w:t>Ninguno</w:t>
      </w:r>
      <w:r w:rsidRPr="00656CE2">
        <w:rPr>
          <w:rFonts w:ascii="Times New Roman" w:hAnsi="Times New Roman" w:cs="Times New Roman"/>
          <w:lang w:val="es-ES_tradnl"/>
        </w:rPr>
        <w:t xml:space="preserve"> </w:t>
      </w:r>
    </w:p>
    <w:p w14:paraId="7AD0ED92" w14:textId="4606F2B3" w:rsidR="00553DF4" w:rsidRPr="00656CE2" w:rsidRDefault="00553DF4" w:rsidP="00D63896">
      <w:pPr>
        <w:jc w:val="both"/>
        <w:rPr>
          <w:rFonts w:ascii="Times New Roman" w:hAnsi="Times New Roman" w:cs="Times New Roman"/>
          <w:lang w:val="es-ES_tradnl"/>
        </w:rPr>
      </w:pPr>
      <w:r w:rsidRPr="00656CE2">
        <w:rPr>
          <w:rFonts w:ascii="Times New Roman" w:hAnsi="Times New Roman" w:cs="Times New Roman"/>
          <w:lang w:val="es-ES_tradnl"/>
        </w:rPr>
        <w:t>Técnica: Expositiva</w:t>
      </w:r>
      <w:r w:rsidR="0054210C" w:rsidRPr="00656CE2">
        <w:rPr>
          <w:rFonts w:ascii="Times New Roman" w:hAnsi="Times New Roman" w:cs="Times New Roman"/>
          <w:lang w:val="es-ES_tradnl"/>
        </w:rPr>
        <w:t>-</w:t>
      </w:r>
      <w:r w:rsidR="00AE0482" w:rsidRPr="00656CE2">
        <w:rPr>
          <w:rFonts w:ascii="Times New Roman" w:hAnsi="Times New Roman" w:cs="Times New Roman"/>
          <w:lang w:val="es-ES_tradnl"/>
        </w:rPr>
        <w:t>c</w:t>
      </w:r>
      <w:r w:rsidRPr="00656CE2">
        <w:rPr>
          <w:rFonts w:ascii="Times New Roman" w:hAnsi="Times New Roman" w:cs="Times New Roman"/>
          <w:lang w:val="es-ES_tradnl"/>
        </w:rPr>
        <w:t>uestionamiento.</w:t>
      </w:r>
    </w:p>
    <w:p w14:paraId="77ADF6EE" w14:textId="3FFC30DB" w:rsidR="00954731" w:rsidRPr="00656CE2" w:rsidRDefault="00D63896">
      <w:pPr>
        <w:jc w:val="both"/>
        <w:rPr>
          <w:rFonts w:ascii="Times New Roman" w:hAnsi="Times New Roman" w:cs="Times New Roman"/>
          <w:b/>
          <w:lang w:val="es-ES_tradnl"/>
        </w:rPr>
      </w:pPr>
      <w:r w:rsidRPr="00656CE2">
        <w:rPr>
          <w:rFonts w:ascii="Times New Roman" w:hAnsi="Times New Roman" w:cs="Times New Roman"/>
          <w:lang w:val="es-ES_tradnl"/>
        </w:rPr>
        <w:t xml:space="preserve">El </w:t>
      </w:r>
      <w:r w:rsidR="009D018A" w:rsidRPr="00656CE2">
        <w:rPr>
          <w:rFonts w:ascii="Times New Roman" w:hAnsi="Times New Roman" w:cs="Times New Roman"/>
          <w:lang w:val="es-ES_tradnl"/>
        </w:rPr>
        <w:t>docente</w:t>
      </w:r>
      <w:r w:rsidR="00954731" w:rsidRPr="00656CE2">
        <w:rPr>
          <w:rFonts w:ascii="Times New Roman" w:hAnsi="Times New Roman" w:cs="Times New Roman"/>
          <w:lang w:val="es-ES_tradnl"/>
        </w:rPr>
        <w:t xml:space="preserve"> </w:t>
      </w:r>
      <w:r w:rsidR="0014356C" w:rsidRPr="00656CE2">
        <w:rPr>
          <w:rFonts w:ascii="Times New Roman" w:hAnsi="Times New Roman" w:cs="Times New Roman"/>
          <w:lang w:val="es-ES_tradnl"/>
        </w:rPr>
        <w:t>recapitulará junto</w:t>
      </w:r>
      <w:r w:rsidR="00954731" w:rsidRPr="00656CE2">
        <w:rPr>
          <w:rFonts w:ascii="Times New Roman" w:hAnsi="Times New Roman" w:cs="Times New Roman"/>
          <w:lang w:val="es-ES_tradnl"/>
        </w:rPr>
        <w:t xml:space="preserve"> a los estudiantes </w:t>
      </w:r>
      <w:r w:rsidR="00553DF4" w:rsidRPr="00656CE2">
        <w:rPr>
          <w:rFonts w:ascii="Times New Roman" w:hAnsi="Times New Roman" w:cs="Times New Roman"/>
          <w:lang w:val="es-ES_tradnl"/>
        </w:rPr>
        <w:t xml:space="preserve">el procedimiento para </w:t>
      </w:r>
      <w:r w:rsidR="0014356C" w:rsidRPr="00656CE2">
        <w:rPr>
          <w:rFonts w:ascii="Times New Roman" w:hAnsi="Times New Roman" w:cs="Times New Roman"/>
          <w:lang w:val="es-ES_tradnl"/>
        </w:rPr>
        <w:t xml:space="preserve">calcular </w:t>
      </w:r>
      <w:r w:rsidR="001A2DF0" w:rsidRPr="00656CE2">
        <w:rPr>
          <w:rFonts w:ascii="Times New Roman" w:hAnsi="Times New Roman" w:cs="Times New Roman"/>
          <w:lang w:val="es-ES_tradnl"/>
        </w:rPr>
        <w:t>áreas</w:t>
      </w:r>
      <w:r w:rsidR="00E34D47" w:rsidRPr="00656CE2">
        <w:rPr>
          <w:rFonts w:ascii="Times New Roman" w:hAnsi="Times New Roman" w:cs="Times New Roman"/>
          <w:lang w:val="es-ES_tradnl"/>
        </w:rPr>
        <w:t xml:space="preserve">, presentará ejemplos, aclarará las dudas </w:t>
      </w:r>
      <w:r w:rsidR="0014356C" w:rsidRPr="00656CE2">
        <w:rPr>
          <w:rFonts w:ascii="Times New Roman" w:hAnsi="Times New Roman" w:cs="Times New Roman"/>
          <w:lang w:val="es-ES_tradnl"/>
        </w:rPr>
        <w:t xml:space="preserve">que surjan y cuestionará a los estudiantes </w:t>
      </w:r>
      <w:r w:rsidR="00B73911" w:rsidRPr="00656CE2">
        <w:rPr>
          <w:rFonts w:ascii="Times New Roman" w:hAnsi="Times New Roman" w:cs="Times New Roman"/>
          <w:lang w:val="es-ES_tradnl"/>
        </w:rPr>
        <w:t>para verificar que hayan aprendido.</w:t>
      </w:r>
      <w:r w:rsidR="00954731" w:rsidRPr="00656CE2">
        <w:rPr>
          <w:rFonts w:ascii="Times New Roman" w:hAnsi="Times New Roman" w:cs="Times New Roman"/>
          <w:lang w:val="es-ES_tradnl"/>
        </w:rPr>
        <w:t xml:space="preserve">  </w:t>
      </w:r>
    </w:p>
    <w:p w14:paraId="49165A75" w14:textId="7D78B5E1" w:rsidR="003E1F90" w:rsidRPr="00656CE2" w:rsidRDefault="003E1F90" w:rsidP="003E1F90">
      <w:pPr>
        <w:pStyle w:val="Prrafodelista"/>
        <w:numPr>
          <w:ilvl w:val="0"/>
          <w:numId w:val="6"/>
        </w:numPr>
        <w:jc w:val="both"/>
        <w:rPr>
          <w:rFonts w:ascii="Times New Roman" w:hAnsi="Times New Roman" w:cs="Times New Roman"/>
          <w:b/>
          <w:lang w:val="es-ES_tradnl"/>
        </w:rPr>
      </w:pPr>
      <w:r w:rsidRPr="00656CE2">
        <w:rPr>
          <w:rFonts w:ascii="Times New Roman" w:hAnsi="Times New Roman" w:cs="Times New Roman"/>
          <w:b/>
          <w:lang w:val="es-ES_tradnl"/>
        </w:rPr>
        <w:t xml:space="preserve">Estrategia de </w:t>
      </w:r>
      <w:r w:rsidR="00553DF4" w:rsidRPr="00656CE2">
        <w:rPr>
          <w:rFonts w:ascii="Times New Roman" w:hAnsi="Times New Roman" w:cs="Times New Roman"/>
          <w:b/>
          <w:lang w:val="es-ES_tradnl"/>
        </w:rPr>
        <w:t>ejercitación</w:t>
      </w:r>
      <w:r w:rsidR="0028492C" w:rsidRPr="00656CE2">
        <w:rPr>
          <w:rFonts w:ascii="Times New Roman" w:hAnsi="Times New Roman" w:cs="Times New Roman"/>
          <w:b/>
          <w:lang w:val="es-ES_tradnl"/>
        </w:rPr>
        <w:t xml:space="preserve"> [</w:t>
      </w:r>
      <w:r w:rsidRPr="00656CE2">
        <w:rPr>
          <w:rFonts w:ascii="Times New Roman" w:hAnsi="Times New Roman" w:cs="Times New Roman"/>
          <w:b/>
          <w:lang w:val="es-ES_tradnl"/>
        </w:rPr>
        <w:t xml:space="preserve">Tiempo destinado: </w:t>
      </w:r>
      <w:r w:rsidR="001A2DF0" w:rsidRPr="00656CE2">
        <w:rPr>
          <w:rFonts w:ascii="Times New Roman" w:hAnsi="Times New Roman" w:cs="Times New Roman"/>
          <w:b/>
          <w:lang w:val="es-ES_tradnl"/>
        </w:rPr>
        <w:t>20</w:t>
      </w:r>
      <w:r w:rsidRPr="00656CE2">
        <w:rPr>
          <w:rFonts w:ascii="Times New Roman" w:hAnsi="Times New Roman" w:cs="Times New Roman"/>
          <w:b/>
          <w:lang w:val="es-ES_tradnl"/>
        </w:rPr>
        <w:t xml:space="preserve"> minutos</w:t>
      </w:r>
      <w:r w:rsidR="0028492C" w:rsidRPr="00656CE2">
        <w:rPr>
          <w:rFonts w:ascii="Times New Roman" w:hAnsi="Times New Roman" w:cs="Times New Roman"/>
          <w:b/>
          <w:lang w:val="es-ES_tradnl"/>
        </w:rPr>
        <w:t>]</w:t>
      </w:r>
    </w:p>
    <w:p w14:paraId="3267822E" w14:textId="094B9267" w:rsidR="00D63896" w:rsidRPr="00656CE2" w:rsidRDefault="00A8709D">
      <w:pPr>
        <w:jc w:val="both"/>
        <w:rPr>
          <w:rFonts w:ascii="Times New Roman" w:hAnsi="Times New Roman" w:cs="Times New Roman"/>
          <w:lang w:val="es-ES_tradnl"/>
        </w:rPr>
      </w:pPr>
      <w:r w:rsidRPr="00656CE2">
        <w:rPr>
          <w:rFonts w:ascii="Times New Roman" w:hAnsi="Times New Roman" w:cs="Times New Roman"/>
          <w:lang w:val="es-ES_tradnl"/>
        </w:rPr>
        <w:t>Los estudiantes resolverán ejercicios del cuaderno del docente</w:t>
      </w:r>
      <w:r w:rsidR="001A2DF0" w:rsidRPr="00656CE2">
        <w:rPr>
          <w:rFonts w:ascii="Times New Roman" w:hAnsi="Times New Roman" w:cs="Times New Roman"/>
          <w:lang w:val="es-ES_tradnl"/>
        </w:rPr>
        <w:t xml:space="preserve"> (</w:t>
      </w:r>
      <w:r w:rsidR="00551C30" w:rsidRPr="00656CE2">
        <w:rPr>
          <w:rFonts w:ascii="Times New Roman" w:hAnsi="Times New Roman" w:cs="Times New Roman"/>
          <w:lang w:val="es-ES_tradnl"/>
        </w:rPr>
        <w:t>pp</w:t>
      </w:r>
      <w:r w:rsidR="00BF7AA6" w:rsidRPr="00656CE2">
        <w:rPr>
          <w:rFonts w:ascii="Times New Roman" w:hAnsi="Times New Roman" w:cs="Times New Roman"/>
          <w:lang w:val="es-ES_tradnl"/>
        </w:rPr>
        <w:t xml:space="preserve">. </w:t>
      </w:r>
      <w:r w:rsidR="00B83FE9" w:rsidRPr="00656CE2">
        <w:rPr>
          <w:rFonts w:ascii="Times New Roman" w:hAnsi="Times New Roman" w:cs="Times New Roman"/>
          <w:lang w:val="es-ES_tradnl"/>
        </w:rPr>
        <w:t xml:space="preserve">153-155) </w:t>
      </w:r>
      <w:r w:rsidRPr="00656CE2">
        <w:rPr>
          <w:rFonts w:ascii="Times New Roman" w:hAnsi="Times New Roman" w:cs="Times New Roman"/>
          <w:lang w:val="es-ES_tradnl"/>
        </w:rPr>
        <w:t xml:space="preserve">y, con su moderación, revisarán las respuestas. El docente explicará </w:t>
      </w:r>
      <w:r w:rsidR="00D63896" w:rsidRPr="00656CE2">
        <w:rPr>
          <w:rFonts w:ascii="Times New Roman" w:hAnsi="Times New Roman" w:cs="Times New Roman"/>
          <w:lang w:val="es-ES_tradnl"/>
        </w:rPr>
        <w:t>el trabajo independiente</w:t>
      </w:r>
      <w:r w:rsidR="003E1F90" w:rsidRPr="00656CE2">
        <w:rPr>
          <w:rFonts w:ascii="Times New Roman" w:hAnsi="Times New Roman" w:cs="Times New Roman"/>
          <w:lang w:val="es-ES_tradnl"/>
        </w:rPr>
        <w:t xml:space="preserve"> y </w:t>
      </w:r>
      <w:r w:rsidR="00C14F64" w:rsidRPr="00656CE2">
        <w:rPr>
          <w:rFonts w:ascii="Times New Roman" w:hAnsi="Times New Roman" w:cs="Times New Roman"/>
          <w:lang w:val="es-ES_tradnl"/>
        </w:rPr>
        <w:t>cerrará</w:t>
      </w:r>
      <w:r w:rsidR="003E1F90" w:rsidRPr="00656CE2">
        <w:rPr>
          <w:rFonts w:ascii="Times New Roman" w:hAnsi="Times New Roman" w:cs="Times New Roman"/>
          <w:lang w:val="es-ES_tradnl"/>
        </w:rPr>
        <w:t xml:space="preserve"> la sesión. </w:t>
      </w:r>
    </w:p>
    <w:p w14:paraId="47F9F2C8" w14:textId="5D573DD3" w:rsidR="00D63896" w:rsidRPr="00656CE2" w:rsidRDefault="00D63896" w:rsidP="003E1F90">
      <w:pPr>
        <w:jc w:val="both"/>
        <w:rPr>
          <w:rFonts w:ascii="Times New Roman" w:hAnsi="Times New Roman" w:cs="Times New Roman"/>
          <w:b/>
          <w:color w:val="69759A"/>
          <w:lang w:val="es-ES_tradnl"/>
        </w:rPr>
      </w:pPr>
      <w:r w:rsidRPr="00656CE2">
        <w:rPr>
          <w:rFonts w:ascii="Times New Roman" w:hAnsi="Times New Roman" w:cs="Times New Roman"/>
          <w:b/>
          <w:color w:val="69759A"/>
          <w:lang w:val="es-ES_tradnl"/>
        </w:rPr>
        <w:t>Trabajo independiente:</w:t>
      </w:r>
    </w:p>
    <w:p w14:paraId="5AE3B4DA" w14:textId="65DCBE1D" w:rsidR="00D63896" w:rsidRPr="00656CE2" w:rsidRDefault="00D63896" w:rsidP="000343F5">
      <w:pPr>
        <w:pStyle w:val="Prrafodelista"/>
        <w:numPr>
          <w:ilvl w:val="0"/>
          <w:numId w:val="6"/>
        </w:numPr>
        <w:jc w:val="both"/>
        <w:rPr>
          <w:rFonts w:ascii="Times New Roman" w:hAnsi="Times New Roman" w:cs="Times New Roman"/>
          <w:b/>
          <w:color w:val="69759A"/>
          <w:lang w:val="es-ES_tradnl"/>
        </w:rPr>
      </w:pPr>
      <w:r w:rsidRPr="00656CE2">
        <w:rPr>
          <w:rFonts w:ascii="Times New Roman" w:hAnsi="Times New Roman" w:cs="Times New Roman"/>
          <w:b/>
          <w:color w:val="69759A"/>
          <w:lang w:val="es-ES_tradnl"/>
        </w:rPr>
        <w:t xml:space="preserve">Estrategia de </w:t>
      </w:r>
      <w:r w:rsidR="009E734F" w:rsidRPr="00656CE2">
        <w:rPr>
          <w:rFonts w:ascii="Times New Roman" w:hAnsi="Times New Roman" w:cs="Times New Roman"/>
          <w:b/>
          <w:color w:val="69759A"/>
          <w:lang w:val="es-ES_tradnl"/>
        </w:rPr>
        <w:t>ejercitación</w:t>
      </w:r>
    </w:p>
    <w:p w14:paraId="6C9DF2FF" w14:textId="60764BDB" w:rsidR="00D63896" w:rsidRPr="00656CE2" w:rsidRDefault="00D63896" w:rsidP="00D63896">
      <w:pPr>
        <w:jc w:val="both"/>
        <w:rPr>
          <w:rFonts w:ascii="Times New Roman" w:hAnsi="Times New Roman" w:cs="Times New Roman"/>
          <w:color w:val="69759A"/>
          <w:lang w:val="es-ES_tradnl"/>
        </w:rPr>
      </w:pPr>
      <w:r w:rsidRPr="00656CE2">
        <w:rPr>
          <w:rFonts w:ascii="Times New Roman" w:hAnsi="Times New Roman" w:cs="Times New Roman"/>
          <w:color w:val="69759A"/>
          <w:lang w:val="es-ES_tradnl"/>
        </w:rPr>
        <w:t xml:space="preserve">Material: </w:t>
      </w:r>
      <w:r w:rsidR="009E734F" w:rsidRPr="00656CE2">
        <w:rPr>
          <w:rFonts w:ascii="Times New Roman" w:hAnsi="Times New Roman" w:cs="Times New Roman"/>
          <w:color w:val="69759A"/>
          <w:lang w:val="es-ES_tradnl"/>
        </w:rPr>
        <w:t>Cuaderno de trabajo del estudiante</w:t>
      </w:r>
    </w:p>
    <w:p w14:paraId="08282D7A" w14:textId="701FB1C7" w:rsidR="00D63896" w:rsidRPr="00656CE2" w:rsidRDefault="00F55D79">
      <w:pPr>
        <w:jc w:val="both"/>
        <w:rPr>
          <w:rFonts w:ascii="Times New Roman" w:hAnsi="Times New Roman" w:cs="Times New Roman"/>
          <w:color w:val="69759A"/>
          <w:lang w:val="es-ES_tradnl"/>
        </w:rPr>
      </w:pPr>
      <w:r w:rsidRPr="00656CE2">
        <w:rPr>
          <w:rFonts w:ascii="Times New Roman" w:hAnsi="Times New Roman" w:cs="Times New Roman"/>
          <w:color w:val="69759A"/>
          <w:lang w:val="es-ES_tradnl"/>
        </w:rPr>
        <w:t xml:space="preserve">Los estudiantes leerán las páginas </w:t>
      </w:r>
      <w:r w:rsidR="006077C3" w:rsidRPr="00656CE2">
        <w:rPr>
          <w:rFonts w:ascii="Times New Roman" w:hAnsi="Times New Roman" w:cs="Times New Roman"/>
          <w:color w:val="69759A"/>
          <w:lang w:val="es-ES_tradnl"/>
        </w:rPr>
        <w:t xml:space="preserve">155 y 156 </w:t>
      </w:r>
      <w:r w:rsidR="009E734F" w:rsidRPr="00656CE2">
        <w:rPr>
          <w:rFonts w:ascii="Times New Roman" w:hAnsi="Times New Roman" w:cs="Times New Roman"/>
          <w:color w:val="69759A"/>
          <w:lang w:val="es-ES_tradnl"/>
        </w:rPr>
        <w:t>del cuaderno de trabajo</w:t>
      </w:r>
      <w:r w:rsidR="006077C3" w:rsidRPr="00656CE2">
        <w:rPr>
          <w:rFonts w:ascii="Times New Roman" w:hAnsi="Times New Roman" w:cs="Times New Roman"/>
          <w:color w:val="69759A"/>
          <w:lang w:val="es-ES_tradnl"/>
        </w:rPr>
        <w:t xml:space="preserve"> y </w:t>
      </w:r>
      <w:r w:rsidRPr="00656CE2">
        <w:rPr>
          <w:rFonts w:ascii="Times New Roman" w:hAnsi="Times New Roman" w:cs="Times New Roman"/>
          <w:color w:val="69759A"/>
          <w:lang w:val="es-ES_tradnl"/>
        </w:rPr>
        <w:t xml:space="preserve">llenarán </w:t>
      </w:r>
      <w:r w:rsidR="006077C3" w:rsidRPr="00656CE2">
        <w:rPr>
          <w:rFonts w:ascii="Times New Roman" w:hAnsi="Times New Roman" w:cs="Times New Roman"/>
          <w:color w:val="69759A"/>
          <w:lang w:val="es-ES_tradnl"/>
        </w:rPr>
        <w:t>la primera columna de la tabla en la página 157</w:t>
      </w:r>
      <w:r w:rsidR="00D63896" w:rsidRPr="00656CE2">
        <w:rPr>
          <w:rFonts w:ascii="Times New Roman" w:hAnsi="Times New Roman" w:cs="Times New Roman"/>
          <w:color w:val="69759A"/>
          <w:lang w:val="es-ES_tradnl"/>
        </w:rPr>
        <w:t>.</w:t>
      </w:r>
    </w:p>
    <w:p w14:paraId="0A2E3475" w14:textId="77777777" w:rsidR="00954731" w:rsidRPr="00656CE2" w:rsidRDefault="00954731" w:rsidP="00D63896">
      <w:pPr>
        <w:jc w:val="both"/>
        <w:rPr>
          <w:rFonts w:ascii="Times New Roman" w:hAnsi="Times New Roman" w:cs="Times New Roman"/>
          <w:lang w:val="es-ES_tradnl"/>
        </w:rPr>
      </w:pPr>
    </w:p>
    <w:p w14:paraId="08655B9F" w14:textId="77777777" w:rsidR="00D63896" w:rsidRPr="00656CE2" w:rsidRDefault="00D63896" w:rsidP="00D63896">
      <w:pPr>
        <w:jc w:val="both"/>
        <w:rPr>
          <w:rFonts w:ascii="Times New Roman" w:hAnsi="Times New Roman" w:cs="Times New Roman"/>
          <w:b/>
          <w:color w:val="32574A"/>
          <w:sz w:val="24"/>
          <w:szCs w:val="24"/>
          <w:lang w:val="es-ES_tradnl"/>
        </w:rPr>
      </w:pPr>
      <w:r w:rsidRPr="00656CE2">
        <w:rPr>
          <w:rFonts w:ascii="Times New Roman" w:hAnsi="Times New Roman" w:cs="Times New Roman"/>
          <w:b/>
          <w:color w:val="32574A"/>
          <w:sz w:val="24"/>
          <w:szCs w:val="24"/>
          <w:lang w:val="es-ES_tradnl"/>
        </w:rPr>
        <w:t>Sesión 3</w:t>
      </w:r>
    </w:p>
    <w:p w14:paraId="33789302" w14:textId="77777777" w:rsidR="00D63896" w:rsidRPr="00656CE2" w:rsidRDefault="00D63896" w:rsidP="00D63896">
      <w:pPr>
        <w:jc w:val="both"/>
        <w:rPr>
          <w:rFonts w:ascii="Times New Roman" w:hAnsi="Times New Roman" w:cs="Times New Roman"/>
          <w:b/>
          <w:color w:val="69759A"/>
          <w:lang w:val="es-ES_tradnl"/>
        </w:rPr>
      </w:pPr>
      <w:r w:rsidRPr="00656CE2">
        <w:rPr>
          <w:rFonts w:ascii="Times New Roman" w:hAnsi="Times New Roman" w:cs="Times New Roman"/>
          <w:b/>
          <w:color w:val="69759A"/>
          <w:lang w:val="es-ES_tradnl"/>
        </w:rPr>
        <w:t>Trabajo presencial</w:t>
      </w:r>
    </w:p>
    <w:p w14:paraId="33AC7D69" w14:textId="77777777" w:rsidR="00D63896" w:rsidRPr="00656CE2" w:rsidRDefault="00D63896" w:rsidP="00D63896">
      <w:pPr>
        <w:jc w:val="both"/>
        <w:rPr>
          <w:rFonts w:ascii="Times New Roman" w:hAnsi="Times New Roman" w:cs="Times New Roman"/>
          <w:lang w:val="es-ES_tradnl"/>
        </w:rPr>
      </w:pPr>
      <w:r w:rsidRPr="00656CE2">
        <w:rPr>
          <w:rFonts w:ascii="Times New Roman" w:hAnsi="Times New Roman" w:cs="Times New Roman"/>
          <w:lang w:val="es-ES_tradnl"/>
        </w:rPr>
        <w:t>Duración: 50 minutos</w:t>
      </w:r>
    </w:p>
    <w:p w14:paraId="7B53F53D" w14:textId="4FAE9C3C" w:rsidR="00D63896" w:rsidRPr="00656CE2" w:rsidRDefault="00D63896" w:rsidP="000343F5">
      <w:pPr>
        <w:pStyle w:val="Prrafodelista"/>
        <w:numPr>
          <w:ilvl w:val="0"/>
          <w:numId w:val="6"/>
        </w:numPr>
        <w:jc w:val="both"/>
        <w:rPr>
          <w:rFonts w:ascii="Times New Roman" w:hAnsi="Times New Roman" w:cs="Times New Roman"/>
          <w:b/>
          <w:lang w:val="es-ES_tradnl"/>
        </w:rPr>
      </w:pPr>
      <w:r w:rsidRPr="00656CE2">
        <w:rPr>
          <w:rFonts w:ascii="Times New Roman" w:hAnsi="Times New Roman" w:cs="Times New Roman"/>
          <w:b/>
          <w:lang w:val="es-ES_tradnl"/>
        </w:rPr>
        <w:t>Estrategia de activación y concentración</w:t>
      </w:r>
      <w:r w:rsidR="008B346A" w:rsidRPr="00656CE2">
        <w:rPr>
          <w:rFonts w:ascii="Times New Roman" w:hAnsi="Times New Roman" w:cs="Times New Roman"/>
          <w:b/>
          <w:lang w:val="es-ES_tradnl"/>
        </w:rPr>
        <w:t xml:space="preserve"> [</w:t>
      </w:r>
      <w:r w:rsidRPr="00656CE2">
        <w:rPr>
          <w:rFonts w:ascii="Times New Roman" w:hAnsi="Times New Roman" w:cs="Times New Roman"/>
          <w:b/>
          <w:lang w:val="es-ES_tradnl"/>
        </w:rPr>
        <w:t xml:space="preserve">Tiempo destinado: </w:t>
      </w:r>
      <w:r w:rsidR="00B83FE9" w:rsidRPr="00656CE2">
        <w:rPr>
          <w:rFonts w:ascii="Times New Roman" w:hAnsi="Times New Roman" w:cs="Times New Roman"/>
          <w:b/>
          <w:lang w:val="es-ES_tradnl"/>
        </w:rPr>
        <w:t>5</w:t>
      </w:r>
      <w:r w:rsidRPr="00656CE2">
        <w:rPr>
          <w:rFonts w:ascii="Times New Roman" w:hAnsi="Times New Roman" w:cs="Times New Roman"/>
          <w:b/>
          <w:lang w:val="es-ES_tradnl"/>
        </w:rPr>
        <w:t xml:space="preserve"> minutos</w:t>
      </w:r>
      <w:r w:rsidR="008B346A" w:rsidRPr="00656CE2">
        <w:rPr>
          <w:rFonts w:ascii="Times New Roman" w:hAnsi="Times New Roman" w:cs="Times New Roman"/>
          <w:b/>
          <w:lang w:val="es-ES_tradnl"/>
        </w:rPr>
        <w:t>]</w:t>
      </w:r>
    </w:p>
    <w:p w14:paraId="5EF42C08" w14:textId="31310E6A" w:rsidR="00D63896" w:rsidRPr="00656CE2" w:rsidRDefault="00D63896" w:rsidP="00D63896">
      <w:pPr>
        <w:jc w:val="both"/>
        <w:rPr>
          <w:rFonts w:ascii="Times New Roman" w:hAnsi="Times New Roman" w:cs="Times New Roman"/>
          <w:lang w:val="es-ES_tradnl"/>
        </w:rPr>
      </w:pPr>
      <w:r w:rsidRPr="00656CE2">
        <w:rPr>
          <w:rFonts w:ascii="Times New Roman" w:hAnsi="Times New Roman" w:cs="Times New Roman"/>
          <w:lang w:val="es-ES_tradnl"/>
        </w:rPr>
        <w:t xml:space="preserve">Material: </w:t>
      </w:r>
      <w:r w:rsidR="009E734F" w:rsidRPr="00656CE2">
        <w:rPr>
          <w:rFonts w:ascii="Times New Roman" w:hAnsi="Times New Roman" w:cs="Times New Roman"/>
          <w:lang w:val="es-ES_tradnl"/>
        </w:rPr>
        <w:t>N</w:t>
      </w:r>
      <w:r w:rsidR="005E415C" w:rsidRPr="00656CE2">
        <w:rPr>
          <w:rFonts w:ascii="Times New Roman" w:hAnsi="Times New Roman" w:cs="Times New Roman"/>
          <w:lang w:val="es-ES_tradnl"/>
        </w:rPr>
        <w:t>inguno</w:t>
      </w:r>
    </w:p>
    <w:p w14:paraId="4202CF33" w14:textId="79BD5BA0" w:rsidR="009E734F" w:rsidRPr="00656CE2" w:rsidRDefault="009E734F" w:rsidP="00D63896">
      <w:pPr>
        <w:jc w:val="both"/>
        <w:rPr>
          <w:rFonts w:ascii="Times New Roman" w:hAnsi="Times New Roman" w:cs="Times New Roman"/>
          <w:lang w:val="es-ES_tradnl"/>
        </w:rPr>
      </w:pPr>
      <w:r w:rsidRPr="00656CE2">
        <w:rPr>
          <w:rFonts w:ascii="Times New Roman" w:hAnsi="Times New Roman" w:cs="Times New Roman"/>
          <w:lang w:val="es-ES_tradnl"/>
        </w:rPr>
        <w:t xml:space="preserve">Técnica: </w:t>
      </w:r>
      <w:r w:rsidR="00D37657" w:rsidRPr="00656CE2">
        <w:rPr>
          <w:rFonts w:ascii="Times New Roman" w:hAnsi="Times New Roman" w:cs="Times New Roman"/>
          <w:lang w:val="es-ES_tradnl"/>
        </w:rPr>
        <w:t>El número de ocho cifras</w:t>
      </w:r>
    </w:p>
    <w:p w14:paraId="127B6763" w14:textId="2C9EE187" w:rsidR="00097D0F" w:rsidRPr="00656CE2" w:rsidRDefault="00097D0F" w:rsidP="00D63896">
      <w:pPr>
        <w:jc w:val="both"/>
        <w:rPr>
          <w:rFonts w:ascii="Times New Roman" w:hAnsi="Times New Roman" w:cs="Times New Roman"/>
          <w:lang w:val="es-ES_tradnl"/>
        </w:rPr>
      </w:pPr>
      <w:r w:rsidRPr="00656CE2">
        <w:rPr>
          <w:rFonts w:ascii="Times New Roman" w:hAnsi="Times New Roman" w:cs="Times New Roman"/>
          <w:lang w:val="es-ES_tradnl"/>
        </w:rPr>
        <w:t xml:space="preserve">Los estudiantes deberán </w:t>
      </w:r>
      <w:r w:rsidR="004731C0" w:rsidRPr="00656CE2">
        <w:rPr>
          <w:rFonts w:ascii="Times New Roman" w:hAnsi="Times New Roman" w:cs="Times New Roman"/>
          <w:lang w:val="es-ES_tradnl"/>
        </w:rPr>
        <w:t>formar</w:t>
      </w:r>
      <w:r w:rsidRPr="00656CE2">
        <w:rPr>
          <w:rFonts w:ascii="Times New Roman" w:hAnsi="Times New Roman" w:cs="Times New Roman"/>
          <w:lang w:val="es-ES_tradnl"/>
        </w:rPr>
        <w:t xml:space="preserve"> un número de ocho cifras, con los siguientes números:</w:t>
      </w:r>
    </w:p>
    <w:p w14:paraId="5B65DD1E" w14:textId="7080845F" w:rsidR="005E415C" w:rsidRPr="00656CE2" w:rsidRDefault="00D37657" w:rsidP="00D37657">
      <w:pPr>
        <w:jc w:val="center"/>
        <w:rPr>
          <w:rFonts w:ascii="Times New Roman" w:hAnsi="Times New Roman" w:cs="Times New Roman"/>
          <w:lang w:val="es-ES_tradnl"/>
        </w:rPr>
      </w:pPr>
      <w:r w:rsidRPr="00656CE2">
        <w:rPr>
          <w:rFonts w:ascii="Times New Roman" w:hAnsi="Times New Roman" w:cs="Times New Roman"/>
          <w:lang w:val="es-ES_tradnl"/>
        </w:rPr>
        <w:t>4, 4, 3, 3, 2, 2, 1, 1</w:t>
      </w:r>
    </w:p>
    <w:p w14:paraId="08D1B7B0" w14:textId="7E2C4C10" w:rsidR="00D37657" w:rsidRPr="00656CE2" w:rsidRDefault="00097D0F" w:rsidP="00D37657">
      <w:pPr>
        <w:jc w:val="both"/>
        <w:rPr>
          <w:rFonts w:ascii="Times New Roman" w:hAnsi="Times New Roman" w:cs="Times New Roman"/>
          <w:lang w:val="es-ES_tradnl"/>
        </w:rPr>
      </w:pPr>
      <w:r w:rsidRPr="00656CE2">
        <w:rPr>
          <w:rFonts w:ascii="Times New Roman" w:hAnsi="Times New Roman" w:cs="Times New Roman"/>
          <w:lang w:val="es-ES_tradnl"/>
        </w:rPr>
        <w:lastRenderedPageBreak/>
        <w:t>Además,</w:t>
      </w:r>
      <w:r w:rsidR="00D37657" w:rsidRPr="00656CE2">
        <w:rPr>
          <w:rFonts w:ascii="Times New Roman" w:hAnsi="Times New Roman" w:cs="Times New Roman"/>
          <w:lang w:val="es-ES_tradnl"/>
        </w:rPr>
        <w:t xml:space="preserve"> los “4” </w:t>
      </w:r>
      <w:r w:rsidR="000A338C" w:rsidRPr="00656CE2">
        <w:rPr>
          <w:rFonts w:ascii="Times New Roman" w:hAnsi="Times New Roman" w:cs="Times New Roman"/>
          <w:lang w:val="es-ES_tradnl"/>
        </w:rPr>
        <w:t>deberán estar</w:t>
      </w:r>
      <w:r w:rsidR="00BB1A2B" w:rsidRPr="00656CE2">
        <w:rPr>
          <w:rFonts w:ascii="Times New Roman" w:hAnsi="Times New Roman" w:cs="Times New Roman"/>
          <w:lang w:val="es-ES_tradnl"/>
        </w:rPr>
        <w:t xml:space="preserve"> </w:t>
      </w:r>
      <w:r w:rsidR="00D37657" w:rsidRPr="00656CE2">
        <w:rPr>
          <w:rFonts w:ascii="Times New Roman" w:hAnsi="Times New Roman" w:cs="Times New Roman"/>
          <w:lang w:val="es-ES_tradnl"/>
        </w:rPr>
        <w:t>separados por 4 cifra</w:t>
      </w:r>
      <w:r w:rsidR="000A338C" w:rsidRPr="00656CE2">
        <w:rPr>
          <w:rFonts w:ascii="Times New Roman" w:hAnsi="Times New Roman" w:cs="Times New Roman"/>
          <w:lang w:val="es-ES_tradnl"/>
        </w:rPr>
        <w:t>s</w:t>
      </w:r>
      <w:r w:rsidR="004970DF" w:rsidRPr="00656CE2">
        <w:rPr>
          <w:rFonts w:ascii="Times New Roman" w:hAnsi="Times New Roman" w:cs="Times New Roman"/>
          <w:lang w:val="es-ES_tradnl"/>
        </w:rPr>
        <w:t>;</w:t>
      </w:r>
      <w:r w:rsidR="00D37657" w:rsidRPr="00656CE2">
        <w:rPr>
          <w:rFonts w:ascii="Times New Roman" w:hAnsi="Times New Roman" w:cs="Times New Roman"/>
          <w:lang w:val="es-ES_tradnl"/>
        </w:rPr>
        <w:t xml:space="preserve"> los “3” por 3 cifras</w:t>
      </w:r>
      <w:r w:rsidR="004970DF" w:rsidRPr="00656CE2">
        <w:rPr>
          <w:rFonts w:ascii="Times New Roman" w:hAnsi="Times New Roman" w:cs="Times New Roman"/>
          <w:lang w:val="es-ES_tradnl"/>
        </w:rPr>
        <w:t>;</w:t>
      </w:r>
      <w:r w:rsidR="00D37657" w:rsidRPr="00656CE2">
        <w:rPr>
          <w:rFonts w:ascii="Times New Roman" w:hAnsi="Times New Roman" w:cs="Times New Roman"/>
          <w:lang w:val="es-ES_tradnl"/>
        </w:rPr>
        <w:t xml:space="preserve"> los “2” por 2</w:t>
      </w:r>
      <w:r w:rsidR="004970DF" w:rsidRPr="00656CE2">
        <w:rPr>
          <w:rFonts w:ascii="Times New Roman" w:hAnsi="Times New Roman" w:cs="Times New Roman"/>
          <w:lang w:val="es-ES_tradnl"/>
        </w:rPr>
        <w:t xml:space="preserve"> cifras</w:t>
      </w:r>
      <w:r w:rsidR="00D37657" w:rsidRPr="00656CE2">
        <w:rPr>
          <w:rFonts w:ascii="Times New Roman" w:hAnsi="Times New Roman" w:cs="Times New Roman"/>
          <w:lang w:val="es-ES_tradnl"/>
        </w:rPr>
        <w:t xml:space="preserve"> y los “1” por 1 cifra.</w:t>
      </w:r>
    </w:p>
    <w:p w14:paraId="52346136" w14:textId="3929678E" w:rsidR="00D37657" w:rsidRPr="00656CE2" w:rsidRDefault="00D37657" w:rsidP="00D37657">
      <w:pPr>
        <w:jc w:val="both"/>
        <w:rPr>
          <w:rFonts w:ascii="Times New Roman" w:hAnsi="Times New Roman" w:cs="Times New Roman"/>
          <w:lang w:val="es-ES_tradnl"/>
        </w:rPr>
      </w:pPr>
      <w:r w:rsidRPr="00656CE2">
        <w:rPr>
          <w:rFonts w:ascii="Times New Roman" w:hAnsi="Times New Roman" w:cs="Times New Roman"/>
          <w:lang w:val="es-ES_tradnl"/>
        </w:rPr>
        <w:t>Respuesta: 41 312 432</w:t>
      </w:r>
      <w:r w:rsidR="006077C3" w:rsidRPr="00656CE2">
        <w:rPr>
          <w:rFonts w:ascii="Times New Roman" w:hAnsi="Times New Roman" w:cs="Times New Roman"/>
          <w:lang w:val="es-ES_tradnl"/>
        </w:rPr>
        <w:t xml:space="preserve"> (</w:t>
      </w:r>
      <w:r w:rsidRPr="00656CE2">
        <w:rPr>
          <w:rFonts w:ascii="Times New Roman" w:hAnsi="Times New Roman" w:cs="Times New Roman"/>
          <w:lang w:val="es-ES_tradnl"/>
        </w:rPr>
        <w:t>puede haber otras respuestas</w:t>
      </w:r>
      <w:r w:rsidR="006077C3" w:rsidRPr="00656CE2">
        <w:rPr>
          <w:rFonts w:ascii="Times New Roman" w:hAnsi="Times New Roman" w:cs="Times New Roman"/>
          <w:lang w:val="es-ES_tradnl"/>
        </w:rPr>
        <w:t>)</w:t>
      </w:r>
      <w:r w:rsidRPr="00656CE2">
        <w:rPr>
          <w:rFonts w:ascii="Times New Roman" w:hAnsi="Times New Roman" w:cs="Times New Roman"/>
          <w:lang w:val="es-ES_tradnl"/>
        </w:rPr>
        <w:t>.</w:t>
      </w:r>
    </w:p>
    <w:p w14:paraId="2AF95C2A" w14:textId="566BE675" w:rsidR="00D63896" w:rsidRPr="00656CE2" w:rsidRDefault="00D63896" w:rsidP="000343F5">
      <w:pPr>
        <w:pStyle w:val="Prrafodelista"/>
        <w:numPr>
          <w:ilvl w:val="0"/>
          <w:numId w:val="6"/>
        </w:numPr>
        <w:jc w:val="both"/>
        <w:rPr>
          <w:rFonts w:ascii="Times New Roman" w:hAnsi="Times New Roman" w:cs="Times New Roman"/>
          <w:b/>
          <w:lang w:val="es-ES_tradnl"/>
        </w:rPr>
      </w:pPr>
      <w:r w:rsidRPr="00656CE2">
        <w:rPr>
          <w:rFonts w:ascii="Times New Roman" w:hAnsi="Times New Roman" w:cs="Times New Roman"/>
          <w:b/>
          <w:lang w:val="es-ES_tradnl"/>
        </w:rPr>
        <w:t>Estrategia de discusión</w:t>
      </w:r>
      <w:r w:rsidR="001026DB" w:rsidRPr="00656CE2">
        <w:rPr>
          <w:rFonts w:ascii="Times New Roman" w:hAnsi="Times New Roman" w:cs="Times New Roman"/>
          <w:b/>
          <w:lang w:val="es-ES_tradnl"/>
        </w:rPr>
        <w:t xml:space="preserve"> [</w:t>
      </w:r>
      <w:r w:rsidRPr="00656CE2">
        <w:rPr>
          <w:rFonts w:ascii="Times New Roman" w:hAnsi="Times New Roman" w:cs="Times New Roman"/>
          <w:b/>
          <w:lang w:val="es-ES_tradnl"/>
        </w:rPr>
        <w:t>Tiempo destinado: 1</w:t>
      </w:r>
      <w:r w:rsidR="00214D38" w:rsidRPr="00656CE2">
        <w:rPr>
          <w:rFonts w:ascii="Times New Roman" w:hAnsi="Times New Roman" w:cs="Times New Roman"/>
          <w:b/>
          <w:lang w:val="es-ES_tradnl"/>
        </w:rPr>
        <w:t>5</w:t>
      </w:r>
      <w:r w:rsidRPr="00656CE2">
        <w:rPr>
          <w:rFonts w:ascii="Times New Roman" w:hAnsi="Times New Roman" w:cs="Times New Roman"/>
          <w:b/>
          <w:lang w:val="es-ES_tradnl"/>
        </w:rPr>
        <w:t xml:space="preserve"> minutos</w:t>
      </w:r>
      <w:r w:rsidR="001026DB" w:rsidRPr="00656CE2">
        <w:rPr>
          <w:rFonts w:ascii="Times New Roman" w:hAnsi="Times New Roman" w:cs="Times New Roman"/>
          <w:b/>
          <w:lang w:val="es-ES_tradnl"/>
        </w:rPr>
        <w:t>]</w:t>
      </w:r>
    </w:p>
    <w:p w14:paraId="3B518077" w14:textId="267514AB" w:rsidR="00D63896" w:rsidRPr="00656CE2" w:rsidRDefault="00D63896" w:rsidP="00D63896">
      <w:pPr>
        <w:jc w:val="both"/>
        <w:rPr>
          <w:rFonts w:ascii="Times New Roman" w:hAnsi="Times New Roman" w:cs="Times New Roman"/>
          <w:lang w:val="es-ES_tradnl"/>
        </w:rPr>
      </w:pPr>
      <w:r w:rsidRPr="00656CE2">
        <w:rPr>
          <w:rFonts w:ascii="Times New Roman" w:hAnsi="Times New Roman" w:cs="Times New Roman"/>
          <w:lang w:val="es-ES_tradnl"/>
        </w:rPr>
        <w:t xml:space="preserve">Material: </w:t>
      </w:r>
      <w:r w:rsidR="00543362" w:rsidRPr="00656CE2">
        <w:rPr>
          <w:rFonts w:ascii="Times New Roman" w:hAnsi="Times New Roman" w:cs="Times New Roman"/>
          <w:lang w:val="es-ES_tradnl"/>
        </w:rPr>
        <w:t>Actividad que se respondió en el trabajo independiente</w:t>
      </w:r>
      <w:r w:rsidRPr="00656CE2">
        <w:rPr>
          <w:rFonts w:ascii="Times New Roman" w:hAnsi="Times New Roman" w:cs="Times New Roman"/>
          <w:lang w:val="es-ES_tradnl"/>
        </w:rPr>
        <w:t xml:space="preserve"> </w:t>
      </w:r>
    </w:p>
    <w:p w14:paraId="715F0541" w14:textId="0D6B4160" w:rsidR="00F21E2C" w:rsidRPr="00656CE2" w:rsidRDefault="0068643D" w:rsidP="00D63896">
      <w:pPr>
        <w:jc w:val="both"/>
        <w:rPr>
          <w:rFonts w:ascii="Times New Roman" w:hAnsi="Times New Roman" w:cs="Times New Roman"/>
          <w:lang w:val="es-ES_tradnl"/>
        </w:rPr>
      </w:pPr>
      <w:r w:rsidRPr="00656CE2">
        <w:rPr>
          <w:rFonts w:ascii="Times New Roman" w:hAnsi="Times New Roman" w:cs="Times New Roman"/>
          <w:lang w:val="es-ES_tradnl"/>
        </w:rPr>
        <w:t>Al azar, el docente elegirá estudiantes para presentar sus respuestas a los ejercicios de trabajo independiente. Con su moderación, se alcanzará una conclusión sobre las respuestas y el tema.</w:t>
      </w:r>
    </w:p>
    <w:p w14:paraId="777935A2" w14:textId="40C3D649" w:rsidR="007D2D51" w:rsidRPr="00656CE2" w:rsidRDefault="003E1F90" w:rsidP="008C3CD3">
      <w:pPr>
        <w:pStyle w:val="Prrafodelista"/>
        <w:numPr>
          <w:ilvl w:val="0"/>
          <w:numId w:val="6"/>
        </w:numPr>
        <w:jc w:val="both"/>
        <w:rPr>
          <w:rFonts w:ascii="Times New Roman" w:hAnsi="Times New Roman" w:cs="Times New Roman"/>
          <w:lang w:val="es-ES_tradnl"/>
        </w:rPr>
      </w:pPr>
      <w:r w:rsidRPr="00656CE2">
        <w:rPr>
          <w:rFonts w:ascii="Times New Roman" w:hAnsi="Times New Roman" w:cs="Times New Roman"/>
          <w:b/>
          <w:lang w:val="es-ES_tradnl"/>
        </w:rPr>
        <w:t xml:space="preserve">De </w:t>
      </w:r>
      <w:r w:rsidR="00F955DD" w:rsidRPr="00656CE2">
        <w:rPr>
          <w:rFonts w:ascii="Times New Roman" w:hAnsi="Times New Roman" w:cs="Times New Roman"/>
          <w:b/>
          <w:lang w:val="es-ES_tradnl"/>
        </w:rPr>
        <w:t>ejercitación</w:t>
      </w:r>
      <w:r w:rsidR="00536D51" w:rsidRPr="00656CE2">
        <w:rPr>
          <w:rFonts w:ascii="Times New Roman" w:hAnsi="Times New Roman" w:cs="Times New Roman"/>
          <w:b/>
          <w:lang w:val="es-ES_tradnl"/>
        </w:rPr>
        <w:t xml:space="preserve"> [</w:t>
      </w:r>
      <w:r w:rsidRPr="00656CE2">
        <w:rPr>
          <w:rFonts w:ascii="Times New Roman" w:hAnsi="Times New Roman" w:cs="Times New Roman"/>
          <w:b/>
          <w:lang w:val="es-ES_tradnl"/>
        </w:rPr>
        <w:t>Tiempo destinado: 1</w:t>
      </w:r>
      <w:r w:rsidR="00214D38" w:rsidRPr="00656CE2">
        <w:rPr>
          <w:rFonts w:ascii="Times New Roman" w:hAnsi="Times New Roman" w:cs="Times New Roman"/>
          <w:b/>
          <w:lang w:val="es-ES_tradnl"/>
        </w:rPr>
        <w:t>5</w:t>
      </w:r>
      <w:r w:rsidRPr="00656CE2">
        <w:rPr>
          <w:rFonts w:ascii="Times New Roman" w:hAnsi="Times New Roman" w:cs="Times New Roman"/>
          <w:b/>
          <w:lang w:val="es-ES_tradnl"/>
        </w:rPr>
        <w:t xml:space="preserve"> minutos</w:t>
      </w:r>
      <w:r w:rsidR="00536D51" w:rsidRPr="00656CE2">
        <w:rPr>
          <w:rFonts w:ascii="Times New Roman" w:hAnsi="Times New Roman" w:cs="Times New Roman"/>
          <w:b/>
          <w:lang w:val="es-ES_tradnl"/>
        </w:rPr>
        <w:t>]</w:t>
      </w:r>
    </w:p>
    <w:p w14:paraId="0AB711E8" w14:textId="4BDFDDD1" w:rsidR="007D2D51" w:rsidRPr="00656CE2" w:rsidRDefault="003E1F90" w:rsidP="003448FA">
      <w:pPr>
        <w:jc w:val="both"/>
        <w:rPr>
          <w:rFonts w:ascii="Times New Roman" w:hAnsi="Times New Roman" w:cs="Times New Roman"/>
          <w:lang w:val="es-ES_tradnl"/>
        </w:rPr>
      </w:pPr>
      <w:r w:rsidRPr="00656CE2">
        <w:rPr>
          <w:rFonts w:ascii="Times New Roman" w:hAnsi="Times New Roman" w:cs="Times New Roman"/>
          <w:lang w:val="es-ES_tradnl"/>
        </w:rPr>
        <w:t xml:space="preserve">El </w:t>
      </w:r>
      <w:r w:rsidR="009D018A" w:rsidRPr="00656CE2">
        <w:rPr>
          <w:rFonts w:ascii="Times New Roman" w:hAnsi="Times New Roman" w:cs="Times New Roman"/>
          <w:lang w:val="es-ES_tradnl"/>
        </w:rPr>
        <w:t>docente</w:t>
      </w:r>
      <w:r w:rsidRPr="00656CE2">
        <w:rPr>
          <w:rFonts w:ascii="Times New Roman" w:hAnsi="Times New Roman" w:cs="Times New Roman"/>
          <w:lang w:val="es-ES_tradnl"/>
        </w:rPr>
        <w:t xml:space="preserve"> </w:t>
      </w:r>
      <w:r w:rsidR="003448FA" w:rsidRPr="00656CE2">
        <w:rPr>
          <w:rFonts w:ascii="Times New Roman" w:hAnsi="Times New Roman" w:cs="Times New Roman"/>
          <w:lang w:val="es-ES_tradnl"/>
        </w:rPr>
        <w:t>planteará ejercicios y</w:t>
      </w:r>
      <w:r w:rsidR="007D2D51" w:rsidRPr="00656CE2">
        <w:rPr>
          <w:rFonts w:ascii="Times New Roman" w:hAnsi="Times New Roman" w:cs="Times New Roman"/>
          <w:lang w:val="es-ES_tradnl"/>
        </w:rPr>
        <w:t>, al azar, solicitará a estudiantes que los resuelvan. Con su moderación, se llegará a un consenso sobre las respuestas.</w:t>
      </w:r>
    </w:p>
    <w:p w14:paraId="62108B70" w14:textId="110F1F08" w:rsidR="00D63896" w:rsidRPr="00656CE2" w:rsidRDefault="00D63896" w:rsidP="00995488">
      <w:pPr>
        <w:pStyle w:val="Prrafodelista"/>
        <w:numPr>
          <w:ilvl w:val="0"/>
          <w:numId w:val="6"/>
        </w:numPr>
        <w:jc w:val="both"/>
        <w:rPr>
          <w:rFonts w:ascii="Times New Roman" w:hAnsi="Times New Roman" w:cs="Times New Roman"/>
          <w:lang w:val="es-ES_tradnl"/>
        </w:rPr>
      </w:pPr>
      <w:r w:rsidRPr="00656CE2">
        <w:rPr>
          <w:rFonts w:ascii="Times New Roman" w:hAnsi="Times New Roman" w:cs="Times New Roman"/>
          <w:b/>
          <w:lang w:val="es-ES_tradnl"/>
        </w:rPr>
        <w:t xml:space="preserve">Estrategia de </w:t>
      </w:r>
      <w:r w:rsidR="007B79E9" w:rsidRPr="00656CE2">
        <w:rPr>
          <w:rFonts w:ascii="Times New Roman" w:hAnsi="Times New Roman" w:cs="Times New Roman"/>
          <w:b/>
          <w:lang w:val="es-ES_tradnl"/>
        </w:rPr>
        <w:t>autoevaluación</w:t>
      </w:r>
      <w:r w:rsidR="001F1D02" w:rsidRPr="00656CE2">
        <w:rPr>
          <w:rFonts w:ascii="Times New Roman" w:hAnsi="Times New Roman" w:cs="Times New Roman"/>
          <w:b/>
          <w:lang w:val="es-ES_tradnl"/>
        </w:rPr>
        <w:t xml:space="preserve"> [</w:t>
      </w:r>
      <w:r w:rsidRPr="00656CE2">
        <w:rPr>
          <w:rFonts w:ascii="Times New Roman" w:hAnsi="Times New Roman" w:cs="Times New Roman"/>
          <w:b/>
          <w:lang w:val="es-ES_tradnl"/>
        </w:rPr>
        <w:t>Tiempo destinado</w:t>
      </w:r>
      <w:r w:rsidR="001F1D02" w:rsidRPr="00656CE2">
        <w:rPr>
          <w:rFonts w:ascii="Times New Roman" w:hAnsi="Times New Roman" w:cs="Times New Roman"/>
          <w:b/>
          <w:lang w:val="es-ES_tradnl"/>
        </w:rPr>
        <w:t>:</w:t>
      </w:r>
      <w:r w:rsidRPr="00656CE2">
        <w:rPr>
          <w:rFonts w:ascii="Times New Roman" w:hAnsi="Times New Roman" w:cs="Times New Roman"/>
          <w:b/>
          <w:lang w:val="es-ES_tradnl"/>
        </w:rPr>
        <w:t xml:space="preserve"> 1</w:t>
      </w:r>
      <w:r w:rsidR="00856F9E" w:rsidRPr="00656CE2">
        <w:rPr>
          <w:rFonts w:ascii="Times New Roman" w:hAnsi="Times New Roman" w:cs="Times New Roman"/>
          <w:b/>
          <w:lang w:val="es-ES_tradnl"/>
        </w:rPr>
        <w:t>0</w:t>
      </w:r>
      <w:r w:rsidRPr="00656CE2">
        <w:rPr>
          <w:rFonts w:ascii="Times New Roman" w:hAnsi="Times New Roman" w:cs="Times New Roman"/>
          <w:b/>
          <w:lang w:val="es-ES_tradnl"/>
        </w:rPr>
        <w:t xml:space="preserve"> minutos</w:t>
      </w:r>
      <w:r w:rsidR="001F1D02" w:rsidRPr="00656CE2">
        <w:rPr>
          <w:rFonts w:ascii="Times New Roman" w:hAnsi="Times New Roman" w:cs="Times New Roman"/>
          <w:b/>
          <w:lang w:val="es-ES_tradnl"/>
        </w:rPr>
        <w:t>]</w:t>
      </w:r>
    </w:p>
    <w:p w14:paraId="45764E69" w14:textId="7CF4F7DD" w:rsidR="00366631" w:rsidRPr="00656CE2" w:rsidRDefault="001F1D02" w:rsidP="00D63896">
      <w:pPr>
        <w:jc w:val="both"/>
        <w:rPr>
          <w:rFonts w:ascii="Times New Roman" w:hAnsi="Times New Roman" w:cs="Times New Roman"/>
          <w:lang w:val="es-ES_tradnl"/>
        </w:rPr>
      </w:pPr>
      <w:r w:rsidRPr="00656CE2">
        <w:rPr>
          <w:rFonts w:ascii="Times New Roman" w:hAnsi="Times New Roman" w:cs="Times New Roman"/>
          <w:lang w:val="es-ES_tradnl"/>
        </w:rPr>
        <w:t>Los estudiantes completarán el cuadro para evaluar sus aprendizajes y reflexionar sobre sus intereses personales.</w:t>
      </w:r>
    </w:p>
    <w:tbl>
      <w:tblPr>
        <w:tblStyle w:val="Tabladecuadrcula4-nfasis1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414"/>
        <w:gridCol w:w="4414"/>
      </w:tblGrid>
      <w:tr w:rsidR="00366631" w:rsidRPr="00656CE2" w14:paraId="4C6AB807" w14:textId="77777777" w:rsidTr="00366631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14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14:paraId="5A469CF7" w14:textId="57504E22" w:rsidR="00366631" w:rsidRPr="00656CE2" w:rsidRDefault="00214D38" w:rsidP="00366631">
            <w:pPr>
              <w:jc w:val="center"/>
              <w:rPr>
                <w:rFonts w:ascii="Times New Roman" w:hAnsi="Times New Roman" w:cs="Times New Roman"/>
                <w:lang w:val="es-ES_tradnl"/>
              </w:rPr>
            </w:pPr>
            <w:r w:rsidRPr="00656CE2">
              <w:rPr>
                <w:rFonts w:ascii="Times New Roman" w:hAnsi="Times New Roman" w:cs="Times New Roman"/>
                <w:lang w:val="es-ES_tradnl"/>
              </w:rPr>
              <w:t xml:space="preserve">LO </w:t>
            </w:r>
            <w:r w:rsidR="001F1D02" w:rsidRPr="00656CE2">
              <w:rPr>
                <w:rFonts w:ascii="Times New Roman" w:hAnsi="Times New Roman" w:cs="Times New Roman"/>
                <w:lang w:val="es-ES_tradnl"/>
              </w:rPr>
              <w:t xml:space="preserve">MÁS </w:t>
            </w:r>
            <w:r w:rsidRPr="00656CE2">
              <w:rPr>
                <w:rFonts w:ascii="Times New Roman" w:hAnsi="Times New Roman" w:cs="Times New Roman"/>
                <w:lang w:val="es-ES_tradnl"/>
              </w:rPr>
              <w:t>IMPORTANTE</w:t>
            </w:r>
          </w:p>
        </w:tc>
        <w:tc>
          <w:tcPr>
            <w:tcW w:w="4414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14:paraId="62009BED" w14:textId="5CD5D990" w:rsidR="00366631" w:rsidRPr="00656CE2" w:rsidRDefault="00214D38" w:rsidP="00366631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lang w:val="es-ES_tradnl"/>
              </w:rPr>
            </w:pPr>
            <w:r w:rsidRPr="00656CE2">
              <w:rPr>
                <w:rFonts w:ascii="Times New Roman" w:hAnsi="Times New Roman" w:cs="Times New Roman"/>
                <w:lang w:val="es-ES_tradnl"/>
              </w:rPr>
              <w:t xml:space="preserve">LO QUE MÁS ME </w:t>
            </w:r>
            <w:r w:rsidR="00926533" w:rsidRPr="00656CE2">
              <w:rPr>
                <w:rFonts w:ascii="Times New Roman" w:hAnsi="Times New Roman" w:cs="Times New Roman"/>
                <w:lang w:val="es-ES_tradnl"/>
              </w:rPr>
              <w:t>GUSTÓ</w:t>
            </w:r>
          </w:p>
        </w:tc>
      </w:tr>
      <w:tr w:rsidR="00366631" w:rsidRPr="00656CE2" w14:paraId="5D4C7A4C" w14:textId="77777777" w:rsidTr="0036663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14" w:type="dxa"/>
          </w:tcPr>
          <w:p w14:paraId="702265CC" w14:textId="77777777" w:rsidR="00366631" w:rsidRPr="00656CE2" w:rsidRDefault="00366631" w:rsidP="00366631">
            <w:pPr>
              <w:jc w:val="center"/>
              <w:rPr>
                <w:rFonts w:ascii="Times New Roman" w:hAnsi="Times New Roman" w:cs="Times New Roman"/>
                <w:lang w:val="es-ES_tradnl"/>
              </w:rPr>
            </w:pPr>
          </w:p>
          <w:p w14:paraId="39F1FF6B" w14:textId="77777777" w:rsidR="00366631" w:rsidRPr="00656CE2" w:rsidRDefault="00366631" w:rsidP="00366631">
            <w:pPr>
              <w:jc w:val="center"/>
              <w:rPr>
                <w:rFonts w:ascii="Times New Roman" w:hAnsi="Times New Roman" w:cs="Times New Roman"/>
                <w:lang w:val="es-ES_tradnl"/>
              </w:rPr>
            </w:pPr>
          </w:p>
          <w:p w14:paraId="60B4199E" w14:textId="77777777" w:rsidR="007B79E9" w:rsidRPr="00656CE2" w:rsidRDefault="007B79E9" w:rsidP="00366631">
            <w:pPr>
              <w:jc w:val="center"/>
              <w:rPr>
                <w:rFonts w:ascii="Times New Roman" w:hAnsi="Times New Roman" w:cs="Times New Roman"/>
                <w:lang w:val="es-ES_tradnl"/>
              </w:rPr>
            </w:pPr>
          </w:p>
          <w:p w14:paraId="3522B1B8" w14:textId="2D8DB1B5" w:rsidR="00366631" w:rsidRPr="00656CE2" w:rsidRDefault="00366631" w:rsidP="00366631">
            <w:pPr>
              <w:jc w:val="center"/>
              <w:rPr>
                <w:rFonts w:ascii="Times New Roman" w:hAnsi="Times New Roman" w:cs="Times New Roman"/>
                <w:lang w:val="es-ES_tradnl"/>
              </w:rPr>
            </w:pPr>
          </w:p>
        </w:tc>
        <w:tc>
          <w:tcPr>
            <w:tcW w:w="4414" w:type="dxa"/>
          </w:tcPr>
          <w:p w14:paraId="0F08BD22" w14:textId="77777777" w:rsidR="00366631" w:rsidRPr="00656CE2" w:rsidRDefault="00366631" w:rsidP="0036663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lang w:val="es-ES_tradnl"/>
              </w:rPr>
            </w:pPr>
          </w:p>
        </w:tc>
      </w:tr>
      <w:tr w:rsidR="00366631" w:rsidRPr="00656CE2" w14:paraId="0F70028C" w14:textId="77777777" w:rsidTr="0036663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14" w:type="dxa"/>
          </w:tcPr>
          <w:p w14:paraId="59FC913F" w14:textId="4A154605" w:rsidR="00366631" w:rsidRPr="00656CE2" w:rsidRDefault="00214D38" w:rsidP="00366631">
            <w:pPr>
              <w:jc w:val="center"/>
              <w:rPr>
                <w:rFonts w:ascii="Times New Roman" w:hAnsi="Times New Roman" w:cs="Times New Roman"/>
                <w:lang w:val="es-ES_tradnl"/>
              </w:rPr>
            </w:pPr>
            <w:r w:rsidRPr="00656CE2">
              <w:rPr>
                <w:rFonts w:ascii="Times New Roman" w:hAnsi="Times New Roman" w:cs="Times New Roman"/>
                <w:lang w:val="es-ES_tradnl"/>
              </w:rPr>
              <w:t xml:space="preserve">LO </w:t>
            </w:r>
            <w:r w:rsidR="001F1D02" w:rsidRPr="00656CE2">
              <w:rPr>
                <w:rFonts w:ascii="Times New Roman" w:hAnsi="Times New Roman" w:cs="Times New Roman"/>
                <w:lang w:val="es-ES_tradnl"/>
              </w:rPr>
              <w:t xml:space="preserve">MÁS </w:t>
            </w:r>
            <w:r w:rsidRPr="00656CE2">
              <w:rPr>
                <w:rFonts w:ascii="Times New Roman" w:hAnsi="Times New Roman" w:cs="Times New Roman"/>
                <w:lang w:val="es-ES_tradnl"/>
              </w:rPr>
              <w:t>COMPLICADO</w:t>
            </w:r>
          </w:p>
        </w:tc>
        <w:tc>
          <w:tcPr>
            <w:tcW w:w="4414" w:type="dxa"/>
          </w:tcPr>
          <w:p w14:paraId="495CFD58" w14:textId="3ED702E9" w:rsidR="00366631" w:rsidRPr="00656CE2" w:rsidRDefault="00214D38" w:rsidP="0036663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lang w:val="es-ES_tradnl"/>
              </w:rPr>
            </w:pPr>
            <w:r w:rsidRPr="00656CE2">
              <w:rPr>
                <w:rFonts w:ascii="Times New Roman" w:hAnsi="Times New Roman" w:cs="Times New Roman"/>
                <w:b/>
                <w:lang w:val="es-ES_tradnl"/>
              </w:rPr>
              <w:t xml:space="preserve">LO QUE </w:t>
            </w:r>
            <w:r w:rsidR="00705EC2" w:rsidRPr="00656CE2">
              <w:rPr>
                <w:rFonts w:ascii="Times New Roman" w:hAnsi="Times New Roman" w:cs="Times New Roman"/>
                <w:b/>
                <w:lang w:val="es-ES_tradnl"/>
              </w:rPr>
              <w:t xml:space="preserve">DEBO </w:t>
            </w:r>
            <w:r w:rsidRPr="00656CE2">
              <w:rPr>
                <w:rFonts w:ascii="Times New Roman" w:hAnsi="Times New Roman" w:cs="Times New Roman"/>
                <w:b/>
                <w:lang w:val="es-ES_tradnl"/>
              </w:rPr>
              <w:t>REPASAR</w:t>
            </w:r>
          </w:p>
        </w:tc>
      </w:tr>
      <w:tr w:rsidR="00366631" w:rsidRPr="00656CE2" w14:paraId="22457C3A" w14:textId="77777777" w:rsidTr="0036663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14" w:type="dxa"/>
          </w:tcPr>
          <w:p w14:paraId="24404DC7" w14:textId="77777777" w:rsidR="00366631" w:rsidRPr="00656CE2" w:rsidRDefault="00366631" w:rsidP="00366631">
            <w:pPr>
              <w:jc w:val="center"/>
              <w:rPr>
                <w:rFonts w:ascii="Times New Roman" w:hAnsi="Times New Roman" w:cs="Times New Roman"/>
                <w:lang w:val="es-ES_tradnl"/>
              </w:rPr>
            </w:pPr>
          </w:p>
          <w:p w14:paraId="3D82EFEB" w14:textId="633AD6DF" w:rsidR="00366631" w:rsidRPr="00656CE2" w:rsidRDefault="00366631" w:rsidP="00366631">
            <w:pPr>
              <w:jc w:val="center"/>
              <w:rPr>
                <w:rFonts w:ascii="Times New Roman" w:hAnsi="Times New Roman" w:cs="Times New Roman"/>
                <w:lang w:val="es-ES_tradnl"/>
              </w:rPr>
            </w:pPr>
          </w:p>
          <w:p w14:paraId="7847AC32" w14:textId="77777777" w:rsidR="007B79E9" w:rsidRPr="00656CE2" w:rsidRDefault="007B79E9" w:rsidP="00366631">
            <w:pPr>
              <w:jc w:val="center"/>
              <w:rPr>
                <w:rFonts w:ascii="Times New Roman" w:hAnsi="Times New Roman" w:cs="Times New Roman"/>
                <w:lang w:val="es-ES_tradnl"/>
              </w:rPr>
            </w:pPr>
          </w:p>
          <w:p w14:paraId="6352144F" w14:textId="5EE1F8BC" w:rsidR="00366631" w:rsidRPr="00656CE2" w:rsidRDefault="00366631" w:rsidP="00366631">
            <w:pPr>
              <w:jc w:val="center"/>
              <w:rPr>
                <w:rFonts w:ascii="Times New Roman" w:hAnsi="Times New Roman" w:cs="Times New Roman"/>
                <w:lang w:val="es-ES_tradnl"/>
              </w:rPr>
            </w:pPr>
          </w:p>
          <w:p w14:paraId="571E65B6" w14:textId="51F49A0B" w:rsidR="00366631" w:rsidRPr="00656CE2" w:rsidRDefault="00366631" w:rsidP="003E72CB">
            <w:pPr>
              <w:rPr>
                <w:rFonts w:ascii="Times New Roman" w:hAnsi="Times New Roman" w:cs="Times New Roman"/>
                <w:lang w:val="es-ES_tradnl"/>
              </w:rPr>
            </w:pPr>
          </w:p>
        </w:tc>
        <w:tc>
          <w:tcPr>
            <w:tcW w:w="4414" w:type="dxa"/>
          </w:tcPr>
          <w:p w14:paraId="4430E171" w14:textId="77777777" w:rsidR="00366631" w:rsidRPr="00656CE2" w:rsidRDefault="00366631" w:rsidP="0036663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lang w:val="es-ES_tradnl"/>
              </w:rPr>
            </w:pPr>
          </w:p>
        </w:tc>
      </w:tr>
    </w:tbl>
    <w:p w14:paraId="3772FAD6" w14:textId="77777777" w:rsidR="00366631" w:rsidRPr="00656CE2" w:rsidRDefault="00366631" w:rsidP="00D63896">
      <w:pPr>
        <w:jc w:val="both"/>
        <w:rPr>
          <w:rFonts w:ascii="Times New Roman" w:hAnsi="Times New Roman" w:cs="Times New Roman"/>
          <w:lang w:val="es-ES_tradnl"/>
        </w:rPr>
      </w:pPr>
    </w:p>
    <w:p w14:paraId="377105F5" w14:textId="33EB0DDA" w:rsidR="00C361C4" w:rsidRPr="00656CE2" w:rsidRDefault="00C361C4" w:rsidP="006077C3">
      <w:pPr>
        <w:jc w:val="both"/>
        <w:rPr>
          <w:rFonts w:ascii="Times New Roman" w:hAnsi="Times New Roman" w:cs="Times New Roman"/>
          <w:lang w:val="es-ES_tradnl"/>
        </w:rPr>
      </w:pPr>
      <w:r w:rsidRPr="00656CE2">
        <w:rPr>
          <w:rFonts w:ascii="Times New Roman" w:hAnsi="Times New Roman" w:cs="Times New Roman"/>
          <w:lang w:val="es-ES_tradnl"/>
        </w:rPr>
        <w:t>En grupo, comentarán los resultados y discutirán cómo repasar sus aprendizajes y temas a repasar. Se cerrará la sesión.</w:t>
      </w:r>
    </w:p>
    <w:p w14:paraId="70F20525" w14:textId="1270959C" w:rsidR="00D63896" w:rsidRPr="00656CE2" w:rsidRDefault="00C361C4" w:rsidP="00D63896">
      <w:pPr>
        <w:jc w:val="both"/>
        <w:rPr>
          <w:rFonts w:ascii="Times New Roman" w:hAnsi="Times New Roman" w:cs="Times New Roman"/>
          <w:b/>
          <w:lang w:val="es-ES_tradnl"/>
        </w:rPr>
      </w:pPr>
      <w:r w:rsidRPr="00656CE2">
        <w:rPr>
          <w:rFonts w:ascii="Times New Roman" w:hAnsi="Times New Roman" w:cs="Times New Roman"/>
          <w:b/>
          <w:bCs/>
          <w:lang w:val="es-ES_tradnl"/>
        </w:rPr>
        <w:t>Anexo</w:t>
      </w:r>
      <w:r w:rsidR="00AA38A5" w:rsidRPr="00656CE2">
        <w:rPr>
          <w:rFonts w:ascii="Times New Roman" w:hAnsi="Times New Roman" w:cs="Times New Roman"/>
          <w:b/>
          <w:lang w:val="es-ES_tradnl"/>
        </w:rPr>
        <w:t xml:space="preserve"> 1. Encuentra las diferencias</w:t>
      </w:r>
    </w:p>
    <w:p w14:paraId="0FBC5E38" w14:textId="77777777" w:rsidR="00AA38A5" w:rsidRPr="00656CE2" w:rsidRDefault="00AA38A5" w:rsidP="00D63896">
      <w:pPr>
        <w:jc w:val="both"/>
        <w:rPr>
          <w:rFonts w:ascii="Times New Roman" w:hAnsi="Times New Roman" w:cs="Times New Roman"/>
          <w:b/>
          <w:lang w:val="es-ES_tradnl"/>
        </w:rPr>
      </w:pPr>
    </w:p>
    <w:p w14:paraId="2500CB21" w14:textId="2CB3FF28" w:rsidR="00AA38A5" w:rsidRPr="00656CE2" w:rsidRDefault="00AA38A5" w:rsidP="00AA38A5">
      <w:pPr>
        <w:jc w:val="center"/>
        <w:rPr>
          <w:rFonts w:ascii="Times New Roman" w:hAnsi="Times New Roman" w:cs="Times New Roman"/>
          <w:b/>
          <w:lang w:val="es-ES_tradnl"/>
        </w:rPr>
      </w:pPr>
      <w:r w:rsidRPr="00656CE2">
        <w:rPr>
          <w:rFonts w:ascii="Times New Roman" w:hAnsi="Times New Roman" w:cs="Times New Roman"/>
          <w:b/>
          <w:lang w:val="es-ES_tradnl"/>
        </w:rPr>
        <w:t>Imagen 1</w:t>
      </w:r>
    </w:p>
    <w:p w14:paraId="2A7D8715" w14:textId="0F275864" w:rsidR="00AA38A5" w:rsidRPr="00656CE2" w:rsidRDefault="00AA38A5" w:rsidP="00AA38A5">
      <w:pPr>
        <w:jc w:val="center"/>
        <w:rPr>
          <w:rFonts w:ascii="Times New Roman" w:hAnsi="Times New Roman" w:cs="Times New Roman"/>
          <w:b/>
          <w:lang w:val="es-ES_tradnl"/>
        </w:rPr>
      </w:pPr>
      <w:r w:rsidRPr="00656CE2">
        <w:rPr>
          <w:rFonts w:ascii="Times New Roman" w:hAnsi="Times New Roman" w:cs="Times New Roman"/>
          <w:b/>
          <w:noProof/>
          <w:lang w:eastAsia="es-MX"/>
        </w:rPr>
        <w:lastRenderedPageBreak/>
        <w:drawing>
          <wp:inline distT="0" distB="0" distL="0" distR="0" wp14:anchorId="2CC3E154" wp14:editId="09D6CA49">
            <wp:extent cx="4457700" cy="3059675"/>
            <wp:effectExtent l="0" t="0" r="0" b="7620"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61695" cy="30624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380665B" w14:textId="77777777" w:rsidR="00AA38A5" w:rsidRPr="00656CE2" w:rsidRDefault="00AA38A5" w:rsidP="00D63896">
      <w:pPr>
        <w:jc w:val="both"/>
        <w:rPr>
          <w:rFonts w:ascii="Times New Roman" w:hAnsi="Times New Roman" w:cs="Times New Roman"/>
          <w:b/>
          <w:lang w:val="es-ES_tradnl"/>
        </w:rPr>
      </w:pPr>
    </w:p>
    <w:p w14:paraId="74E4E8C9" w14:textId="4194BEC4" w:rsidR="00AA38A5" w:rsidRPr="00656CE2" w:rsidRDefault="00AA38A5" w:rsidP="00AA38A5">
      <w:pPr>
        <w:jc w:val="center"/>
        <w:rPr>
          <w:rFonts w:ascii="Times New Roman" w:hAnsi="Times New Roman" w:cs="Times New Roman"/>
          <w:b/>
          <w:lang w:val="es-ES_tradnl"/>
        </w:rPr>
      </w:pPr>
      <w:r w:rsidRPr="00656CE2">
        <w:rPr>
          <w:rFonts w:ascii="Times New Roman" w:hAnsi="Times New Roman" w:cs="Times New Roman"/>
          <w:b/>
          <w:lang w:val="es-ES_tradnl"/>
        </w:rPr>
        <w:t>Imagen 2</w:t>
      </w:r>
    </w:p>
    <w:p w14:paraId="0CC34C7A" w14:textId="0FA66FA2" w:rsidR="00AA38A5" w:rsidRPr="00656CE2" w:rsidRDefault="00AA38A5" w:rsidP="00AA38A5">
      <w:pPr>
        <w:jc w:val="center"/>
        <w:rPr>
          <w:rFonts w:ascii="Times New Roman" w:hAnsi="Times New Roman" w:cs="Times New Roman"/>
          <w:b/>
          <w:lang w:val="es-ES_tradnl"/>
        </w:rPr>
      </w:pPr>
      <w:r w:rsidRPr="00656CE2">
        <w:rPr>
          <w:rFonts w:ascii="Times New Roman" w:hAnsi="Times New Roman" w:cs="Times New Roman"/>
          <w:b/>
          <w:noProof/>
          <w:lang w:eastAsia="es-MX"/>
        </w:rPr>
        <w:drawing>
          <wp:inline distT="0" distB="0" distL="0" distR="0" wp14:anchorId="6677A1C8" wp14:editId="2851300E">
            <wp:extent cx="4505217" cy="3060000"/>
            <wp:effectExtent l="0" t="0" r="0" b="7620"/>
            <wp:docPr id="5" name="Imagen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05217" cy="306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F1542D5" w14:textId="04284496" w:rsidR="00AA38A5" w:rsidRPr="00656CE2" w:rsidRDefault="00AA38A5">
      <w:pPr>
        <w:rPr>
          <w:rFonts w:ascii="Times New Roman" w:hAnsi="Times New Roman" w:cs="Times New Roman"/>
          <w:b/>
          <w:lang w:val="es-ES_tradnl"/>
        </w:rPr>
      </w:pPr>
    </w:p>
    <w:p w14:paraId="0FC18F63" w14:textId="63EF2844" w:rsidR="00AA38A5" w:rsidRPr="00656CE2" w:rsidRDefault="00AA38A5" w:rsidP="00AA38A5">
      <w:pPr>
        <w:jc w:val="center"/>
        <w:rPr>
          <w:rFonts w:ascii="Times New Roman" w:hAnsi="Times New Roman" w:cs="Times New Roman"/>
          <w:b/>
          <w:lang w:val="es-ES_tradnl"/>
        </w:rPr>
      </w:pPr>
      <w:r w:rsidRPr="00656CE2">
        <w:rPr>
          <w:rFonts w:ascii="Times New Roman" w:hAnsi="Times New Roman" w:cs="Times New Roman"/>
          <w:b/>
          <w:lang w:val="es-ES_tradnl"/>
        </w:rPr>
        <w:t>Respuestas</w:t>
      </w:r>
    </w:p>
    <w:p w14:paraId="02673D3F" w14:textId="41697265" w:rsidR="00AA38A5" w:rsidRPr="00656CE2" w:rsidRDefault="00AA38A5" w:rsidP="00AA38A5">
      <w:pPr>
        <w:jc w:val="center"/>
        <w:rPr>
          <w:rFonts w:ascii="Times New Roman" w:hAnsi="Times New Roman" w:cs="Times New Roman"/>
          <w:b/>
          <w:lang w:val="es-ES_tradnl"/>
        </w:rPr>
      </w:pPr>
      <w:r w:rsidRPr="00656CE2">
        <w:rPr>
          <w:rFonts w:ascii="Times New Roman" w:hAnsi="Times New Roman" w:cs="Times New Roman"/>
          <w:b/>
          <w:noProof/>
          <w:lang w:eastAsia="es-MX"/>
        </w:rPr>
        <w:lastRenderedPageBreak/>
        <w:drawing>
          <wp:inline distT="0" distB="0" distL="0" distR="0" wp14:anchorId="743A7B1E" wp14:editId="65D79EE3">
            <wp:extent cx="4465850" cy="3060000"/>
            <wp:effectExtent l="0" t="0" r="0" b="7620"/>
            <wp:docPr id="6" name="Imagen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65850" cy="306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AA38A5" w:rsidRPr="00656CE2" w:rsidSect="00656CE2"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2240" w:h="15840"/>
      <w:pgMar w:top="1417" w:right="1701" w:bottom="1417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F02C49B" w14:textId="77777777" w:rsidR="00F54770" w:rsidRDefault="00F54770" w:rsidP="00855AF0">
      <w:pPr>
        <w:spacing w:after="0" w:line="240" w:lineRule="auto"/>
      </w:pPr>
      <w:r>
        <w:separator/>
      </w:r>
    </w:p>
  </w:endnote>
  <w:endnote w:type="continuationSeparator" w:id="0">
    <w:p w14:paraId="45A621DB" w14:textId="77777777" w:rsidR="00F54770" w:rsidRDefault="00F54770" w:rsidP="00855AF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Style w:val="Nmerodepgina"/>
      </w:rPr>
      <w:id w:val="886923824"/>
      <w:docPartObj>
        <w:docPartGallery w:val="Page Numbers (Bottom of Page)"/>
        <w:docPartUnique/>
      </w:docPartObj>
    </w:sdtPr>
    <w:sdtEndPr>
      <w:rPr>
        <w:rStyle w:val="Nmerodepgina"/>
      </w:rPr>
    </w:sdtEndPr>
    <w:sdtContent>
      <w:p w14:paraId="7AD2F3AD" w14:textId="3AB059BA" w:rsidR="00656CE2" w:rsidRDefault="00656CE2" w:rsidP="00E22317">
        <w:pPr>
          <w:pStyle w:val="Piedepgina"/>
          <w:framePr w:wrap="none" w:vAnchor="text" w:hAnchor="margin" w:xAlign="right" w:y="1"/>
          <w:rPr>
            <w:rStyle w:val="Nmerodepgina"/>
          </w:rPr>
        </w:pPr>
        <w:r>
          <w:rPr>
            <w:rStyle w:val="Nmerodepgina"/>
          </w:rPr>
          <w:fldChar w:fldCharType="begin"/>
        </w:r>
        <w:r>
          <w:rPr>
            <w:rStyle w:val="Nmerodepgina"/>
          </w:rPr>
          <w:instrText xml:space="preserve"> PAGE </w:instrText>
        </w:r>
        <w:r>
          <w:rPr>
            <w:rStyle w:val="Nmerodepgina"/>
          </w:rPr>
          <w:fldChar w:fldCharType="end"/>
        </w:r>
      </w:p>
    </w:sdtContent>
  </w:sdt>
  <w:p w14:paraId="0C88CC75" w14:textId="77777777" w:rsidR="00656CE2" w:rsidRDefault="00656CE2" w:rsidP="00656CE2">
    <w:pPr>
      <w:pStyle w:val="Piedepgin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Style w:val="Nmerodepgina"/>
      </w:rPr>
      <w:id w:val="-1053390134"/>
      <w:docPartObj>
        <w:docPartGallery w:val="Page Numbers (Bottom of Page)"/>
        <w:docPartUnique/>
      </w:docPartObj>
    </w:sdtPr>
    <w:sdtEndPr>
      <w:rPr>
        <w:rStyle w:val="Nmerodepgina"/>
      </w:rPr>
    </w:sdtEndPr>
    <w:sdtContent>
      <w:p w14:paraId="3AEA8208" w14:textId="76051B58" w:rsidR="00656CE2" w:rsidRDefault="00656CE2" w:rsidP="00E22317">
        <w:pPr>
          <w:pStyle w:val="Piedepgina"/>
          <w:framePr w:wrap="none" w:vAnchor="text" w:hAnchor="margin" w:xAlign="right" w:y="1"/>
          <w:rPr>
            <w:rStyle w:val="Nmerodepgina"/>
          </w:rPr>
        </w:pPr>
        <w:r>
          <w:rPr>
            <w:rStyle w:val="Nmerodepgina"/>
          </w:rPr>
          <w:fldChar w:fldCharType="begin"/>
        </w:r>
        <w:r>
          <w:rPr>
            <w:rStyle w:val="Nmerodepgina"/>
          </w:rPr>
          <w:instrText xml:space="preserve"> PAGE </w:instrText>
        </w:r>
        <w:r>
          <w:rPr>
            <w:rStyle w:val="Nmerodepgina"/>
          </w:rPr>
          <w:fldChar w:fldCharType="separate"/>
        </w:r>
        <w:r w:rsidR="001125CF">
          <w:rPr>
            <w:rStyle w:val="Nmerodepgina"/>
            <w:noProof/>
          </w:rPr>
          <w:t>6</w:t>
        </w:r>
        <w:r>
          <w:rPr>
            <w:rStyle w:val="Nmerodepgina"/>
          </w:rPr>
          <w:fldChar w:fldCharType="end"/>
        </w:r>
      </w:p>
    </w:sdtContent>
  </w:sdt>
  <w:p w14:paraId="7DA33674" w14:textId="77777777" w:rsidR="00656CE2" w:rsidRDefault="00656CE2" w:rsidP="00656CE2">
    <w:pPr>
      <w:pStyle w:val="Piedepgina"/>
      <w:ind w:right="360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Style w:val="Nmerodepgina"/>
      </w:rPr>
      <w:id w:val="-1588061910"/>
      <w:docPartObj>
        <w:docPartGallery w:val="Page Numbers (Bottom of Page)"/>
        <w:docPartUnique/>
      </w:docPartObj>
    </w:sdtPr>
    <w:sdtEndPr>
      <w:rPr>
        <w:rStyle w:val="Nmerodepgina"/>
      </w:rPr>
    </w:sdtEndPr>
    <w:sdtContent>
      <w:p w14:paraId="24886FE8" w14:textId="62EF5288" w:rsidR="00656CE2" w:rsidRDefault="00656CE2" w:rsidP="00E22317">
        <w:pPr>
          <w:pStyle w:val="Piedepgina"/>
          <w:framePr w:wrap="none" w:vAnchor="text" w:hAnchor="margin" w:xAlign="right" w:y="1"/>
          <w:rPr>
            <w:rStyle w:val="Nmerodepgina"/>
          </w:rPr>
        </w:pPr>
        <w:r>
          <w:rPr>
            <w:rStyle w:val="Nmerodepgina"/>
          </w:rPr>
          <w:fldChar w:fldCharType="begin"/>
        </w:r>
        <w:r>
          <w:rPr>
            <w:rStyle w:val="Nmerodepgina"/>
          </w:rPr>
          <w:instrText xml:space="preserve"> PAGE </w:instrText>
        </w:r>
        <w:r>
          <w:rPr>
            <w:rStyle w:val="Nmerodepgina"/>
          </w:rPr>
          <w:fldChar w:fldCharType="separate"/>
        </w:r>
        <w:r w:rsidR="001125CF">
          <w:rPr>
            <w:rStyle w:val="Nmerodepgina"/>
            <w:noProof/>
          </w:rPr>
          <w:t>1</w:t>
        </w:r>
        <w:r>
          <w:rPr>
            <w:rStyle w:val="Nmerodepgina"/>
          </w:rPr>
          <w:fldChar w:fldCharType="end"/>
        </w:r>
      </w:p>
    </w:sdtContent>
  </w:sdt>
  <w:p w14:paraId="64FB09FE" w14:textId="77777777" w:rsidR="00656CE2" w:rsidRDefault="00656CE2" w:rsidP="00656CE2">
    <w:pPr>
      <w:pStyle w:val="Piedepgin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D7E2314" w14:textId="77777777" w:rsidR="00F54770" w:rsidRDefault="00F54770" w:rsidP="00855AF0">
      <w:pPr>
        <w:spacing w:after="0" w:line="240" w:lineRule="auto"/>
      </w:pPr>
      <w:r>
        <w:separator/>
      </w:r>
    </w:p>
  </w:footnote>
  <w:footnote w:type="continuationSeparator" w:id="0">
    <w:p w14:paraId="6EEEED38" w14:textId="77777777" w:rsidR="00F54770" w:rsidRDefault="00F54770" w:rsidP="00855AF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08727D8" w14:textId="67237522" w:rsidR="00656CE2" w:rsidRDefault="00656CE2">
    <w:pPr>
      <w:pStyle w:val="Encabezado"/>
    </w:pPr>
    <w:r w:rsidRPr="00656CE2">
      <w:rPr>
        <w:noProof/>
        <w:lang w:eastAsia="es-MX"/>
      </w:rPr>
      <mc:AlternateContent>
        <mc:Choice Requires="wps">
          <w:drawing>
            <wp:anchor distT="0" distB="0" distL="114300" distR="114300" simplePos="0" relativeHeight="251663360" behindDoc="0" locked="0" layoutInCell="1" allowOverlap="1" wp14:anchorId="6A6CF17B" wp14:editId="0842CE91">
              <wp:simplePos x="0" y="0"/>
              <wp:positionH relativeFrom="column">
                <wp:posOffset>-842645</wp:posOffset>
              </wp:positionH>
              <wp:positionV relativeFrom="paragraph">
                <wp:posOffset>-199390</wp:posOffset>
              </wp:positionV>
              <wp:extent cx="2348230" cy="321945"/>
              <wp:effectExtent l="0" t="0" r="0" b="0"/>
              <wp:wrapNone/>
              <wp:docPr id="8" name="Text Box 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348230" cy="32194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4E00587C" w14:textId="77777777" w:rsidR="00656CE2" w:rsidRPr="00720B13" w:rsidRDefault="00656CE2" w:rsidP="00656CE2">
                          <w:pPr>
                            <w:rPr>
                              <w:rFonts w:ascii="Times New Roman" w:hAnsi="Times New Roman" w:cs="Times New Roman"/>
                              <w:color w:val="69759A"/>
                              <w:sz w:val="28"/>
                              <w:szCs w:val="28"/>
                              <w:lang w:val="es-ES"/>
                            </w:rPr>
                          </w:pPr>
                          <w:r w:rsidRPr="00720B13">
                            <w:rPr>
                              <w:rFonts w:ascii="Times New Roman" w:hAnsi="Times New Roman" w:cs="Times New Roman"/>
                              <w:color w:val="69759A"/>
                              <w:sz w:val="28"/>
                              <w:szCs w:val="28"/>
                              <w:lang w:val="es-ES"/>
                            </w:rPr>
                            <w:t>Guía del docente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<w:pict>
            <v:shapetype w14:anchorId="6A6CF17B" id="_x0000_t202" coordsize="21600,21600" o:spt="202" path="m,l,21600r21600,l21600,xe">
              <v:stroke joinstyle="miter"/>
              <v:path gradientshapeok="t" o:connecttype="rect"/>
            </v:shapetype>
            <v:shape id="Text Box 8" o:spid="_x0000_s1026" type="#_x0000_t202" style="position:absolute;margin-left:-66.35pt;margin-top:-15.7pt;width:184.9pt;height:25.35pt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" filled="f" stroked="f" strokeweight=".5pt">
              <v:textbox>
                <w:txbxContent>
                  <w:p w14:paraId="4E00587C" w14:textId="77777777" w:rsidR="00656CE2" w:rsidRPr="00720B13" w:rsidRDefault="00656CE2" w:rsidP="00656CE2">
                    <w:pPr>
                      <w:rPr>
                        <w:rFonts w:ascii="Times New Roman" w:hAnsi="Times New Roman" w:cs="Times New Roman"/>
                        <w:color w:val="69759A"/>
                        <w:sz w:val="28"/>
                        <w:szCs w:val="28"/>
                        <w:lang w:val="es-ES"/>
                      </w:rPr>
                    </w:pPr>
                    <w:r w:rsidRPr="00720B13">
                      <w:rPr>
                        <w:rFonts w:ascii="Times New Roman" w:hAnsi="Times New Roman" w:cs="Times New Roman"/>
                        <w:color w:val="69759A"/>
                        <w:sz w:val="28"/>
                        <w:szCs w:val="28"/>
                        <w:lang w:val="es-ES"/>
                      </w:rPr>
                      <w:t>Guía del docente</w:t>
                    </w:r>
                  </w:p>
                </w:txbxContent>
              </v:textbox>
            </v:shape>
          </w:pict>
        </mc:Fallback>
      </mc:AlternateContent>
    </w:r>
    <w:r w:rsidRPr="00656CE2">
      <w:rPr>
        <w:noProof/>
        <w:lang w:eastAsia="es-MX"/>
      </w:rPr>
      <w:drawing>
        <wp:anchor distT="0" distB="0" distL="114300" distR="114300" simplePos="0" relativeHeight="251662336" behindDoc="0" locked="0" layoutInCell="1" allowOverlap="1" wp14:anchorId="64BC0DDC" wp14:editId="300A4EFD">
          <wp:simplePos x="0" y="0"/>
          <wp:positionH relativeFrom="column">
            <wp:posOffset>5199179</wp:posOffset>
          </wp:positionH>
          <wp:positionV relativeFrom="paragraph">
            <wp:posOffset>-441793</wp:posOffset>
          </wp:positionV>
          <wp:extent cx="1517904" cy="854470"/>
          <wp:effectExtent l="0" t="0" r="0" b="0"/>
          <wp:wrapNone/>
          <wp:docPr id="3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2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 rot="10800000">
                    <a:off x="0" y="0"/>
                    <a:ext cx="1517904" cy="85447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B1BF9D4" w14:textId="1C0C072F" w:rsidR="00656CE2" w:rsidRDefault="00656CE2" w:rsidP="00656CE2">
    <w:pPr>
      <w:pStyle w:val="Encabezado"/>
      <w:tabs>
        <w:tab w:val="clear" w:pos="4419"/>
        <w:tab w:val="clear" w:pos="8838"/>
        <w:tab w:val="left" w:pos="5937"/>
      </w:tabs>
    </w:pPr>
    <w:r w:rsidRPr="00656CE2">
      <w:rPr>
        <w:noProof/>
        <w:lang w:eastAsia="es-MX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2A1DDCDE" wp14:editId="7D2D5FAB">
              <wp:simplePos x="0" y="0"/>
              <wp:positionH relativeFrom="column">
                <wp:posOffset>4099560</wp:posOffset>
              </wp:positionH>
              <wp:positionV relativeFrom="paragraph">
                <wp:posOffset>-288290</wp:posOffset>
              </wp:positionV>
              <wp:extent cx="2348230" cy="321945"/>
              <wp:effectExtent l="0" t="0" r="0" b="0"/>
              <wp:wrapNone/>
              <wp:docPr id="9" name="Text Box 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348230" cy="32194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01868388" w14:textId="77777777" w:rsidR="00656CE2" w:rsidRPr="00720B13" w:rsidRDefault="00656CE2" w:rsidP="00656CE2">
                          <w:pPr>
                            <w:jc w:val="right"/>
                            <w:rPr>
                              <w:rFonts w:ascii="Times New Roman" w:hAnsi="Times New Roman" w:cs="Times New Roman"/>
                              <w:color w:val="69759A"/>
                              <w:sz w:val="28"/>
                              <w:szCs w:val="28"/>
                              <w:lang w:val="es-ES"/>
                            </w:rPr>
                          </w:pPr>
                          <w:r w:rsidRPr="00720B13">
                            <w:rPr>
                              <w:rFonts w:ascii="Times New Roman" w:hAnsi="Times New Roman" w:cs="Times New Roman"/>
                              <w:color w:val="69759A"/>
                              <w:sz w:val="28"/>
                              <w:szCs w:val="28"/>
                              <w:lang w:val="es-ES"/>
                            </w:rPr>
                            <w:t>Guía del docente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<w:pict>
            <v:shapetype w14:anchorId="2A1DDCDE" id="_x0000_t202" coordsize="21600,21600" o:spt="202" path="m,l,21600r21600,l21600,xe">
              <v:stroke joinstyle="miter"/>
              <v:path gradientshapeok="t" o:connecttype="rect"/>
            </v:shapetype>
            <v:shape id="Text Box 9" o:spid="_x0000_s1027" type="#_x0000_t202" style="position:absolute;margin-left:322.8pt;margin-top:-22.7pt;width:184.9pt;height:25.35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" filled="f" stroked="f" strokeweight=".5pt">
              <v:textbox>
                <w:txbxContent>
                  <w:p w14:paraId="01868388" w14:textId="77777777" w:rsidR="00656CE2" w:rsidRPr="00720B13" w:rsidRDefault="00656CE2" w:rsidP="00656CE2">
                    <w:pPr>
                      <w:jc w:val="right"/>
                      <w:rPr>
                        <w:rFonts w:ascii="Times New Roman" w:hAnsi="Times New Roman" w:cs="Times New Roman"/>
                        <w:color w:val="69759A"/>
                        <w:sz w:val="28"/>
                        <w:szCs w:val="28"/>
                        <w:lang w:val="es-ES"/>
                      </w:rPr>
                    </w:pPr>
                    <w:r w:rsidRPr="00720B13">
                      <w:rPr>
                        <w:rFonts w:ascii="Times New Roman" w:hAnsi="Times New Roman" w:cs="Times New Roman"/>
                        <w:color w:val="69759A"/>
                        <w:sz w:val="28"/>
                        <w:szCs w:val="28"/>
                        <w:lang w:val="es-ES"/>
                      </w:rPr>
                      <w:t>Guía del docente</w:t>
                    </w:r>
                  </w:p>
                </w:txbxContent>
              </v:textbox>
            </v:shape>
          </w:pict>
        </mc:Fallback>
      </mc:AlternateContent>
    </w:r>
    <w:r w:rsidRPr="00656CE2">
      <w:rPr>
        <w:noProof/>
        <w:lang w:eastAsia="es-MX"/>
      </w:rPr>
      <w:drawing>
        <wp:anchor distT="0" distB="0" distL="114300" distR="114300" simplePos="0" relativeHeight="251659264" behindDoc="0" locked="0" layoutInCell="1" allowOverlap="1" wp14:anchorId="64394C1C" wp14:editId="58964813">
          <wp:simplePos x="0" y="0"/>
          <wp:positionH relativeFrom="column">
            <wp:posOffset>-810695</wp:posOffset>
          </wp:positionH>
          <wp:positionV relativeFrom="paragraph">
            <wp:posOffset>-216702</wp:posOffset>
          </wp:positionV>
          <wp:extent cx="1510030" cy="477520"/>
          <wp:effectExtent l="0" t="0" r="1270" b="5080"/>
          <wp:wrapNone/>
          <wp:docPr id="4" name="Picture 4">
            <a:extLst xmlns:a="http://schemas.openxmlformats.org/drawingml/2006/main">
              <a:ext uri="{FF2B5EF4-FFF2-40B4-BE49-F238E27FC236}">
                <a16:creationId xmlns:a16="http://schemas.microsoft.com/office/drawing/2014/main" id="{AF099CDF-52A5-AC4C-8203-C12322BC63F6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Picture 4">
                    <a:extLst>
                      <a:ext uri="{FF2B5EF4-FFF2-40B4-BE49-F238E27FC236}">
                        <a16:creationId xmlns:a16="http://schemas.microsoft.com/office/drawing/2014/main" id="{AF099CDF-52A5-AC4C-8203-C12322BC63F6}"/>
                      </a:ext>
                    </a:extLst>
                  </pic:cNvPr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10030" cy="47752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F80E17"/>
    <w:multiLevelType w:val="hybridMultilevel"/>
    <w:tmpl w:val="774296B8"/>
    <w:lvl w:ilvl="0" w:tplc="738A0664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A16C31"/>
    <w:multiLevelType w:val="hybridMultilevel"/>
    <w:tmpl w:val="EB388B20"/>
    <w:lvl w:ilvl="0" w:tplc="C0DEB6E2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8240EFE"/>
    <w:multiLevelType w:val="hybridMultilevel"/>
    <w:tmpl w:val="C38099D2"/>
    <w:lvl w:ilvl="0" w:tplc="C0DEB6E2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470393B"/>
    <w:multiLevelType w:val="hybridMultilevel"/>
    <w:tmpl w:val="CD328514"/>
    <w:lvl w:ilvl="0" w:tplc="E1D2C12A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7792CA3"/>
    <w:multiLevelType w:val="hybridMultilevel"/>
    <w:tmpl w:val="2B3AB974"/>
    <w:lvl w:ilvl="0" w:tplc="08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4BB5D8E"/>
    <w:multiLevelType w:val="hybridMultilevel"/>
    <w:tmpl w:val="5C662D2C"/>
    <w:lvl w:ilvl="0" w:tplc="080A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7065DB7"/>
    <w:multiLevelType w:val="hybridMultilevel"/>
    <w:tmpl w:val="25A21E24"/>
    <w:lvl w:ilvl="0" w:tplc="080A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9705BEB"/>
    <w:multiLevelType w:val="hybridMultilevel"/>
    <w:tmpl w:val="C38099D2"/>
    <w:lvl w:ilvl="0" w:tplc="C0DEB6E2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9A56707"/>
    <w:multiLevelType w:val="hybridMultilevel"/>
    <w:tmpl w:val="6D6E96D4"/>
    <w:lvl w:ilvl="0" w:tplc="3AF88C9C">
      <w:start w:val="1"/>
      <w:numFmt w:val="decimal"/>
      <w:lvlText w:val="%1."/>
      <w:lvlJc w:val="left"/>
      <w:pPr>
        <w:ind w:left="1080" w:hanging="360"/>
      </w:pPr>
      <w:rPr>
        <w:rFonts w:hint="default"/>
        <w:b/>
        <w:i w:val="0"/>
        <w:color w:val="000000" w:themeColor="text1"/>
      </w:rPr>
    </w:lvl>
    <w:lvl w:ilvl="1" w:tplc="080A0019" w:tentative="1">
      <w:start w:val="1"/>
      <w:numFmt w:val="lowerLetter"/>
      <w:lvlText w:val="%2."/>
      <w:lvlJc w:val="left"/>
      <w:pPr>
        <w:ind w:left="1800" w:hanging="360"/>
      </w:pPr>
    </w:lvl>
    <w:lvl w:ilvl="2" w:tplc="080A001B" w:tentative="1">
      <w:start w:val="1"/>
      <w:numFmt w:val="lowerRoman"/>
      <w:lvlText w:val="%3."/>
      <w:lvlJc w:val="right"/>
      <w:pPr>
        <w:ind w:left="2520" w:hanging="180"/>
      </w:pPr>
    </w:lvl>
    <w:lvl w:ilvl="3" w:tplc="080A000F" w:tentative="1">
      <w:start w:val="1"/>
      <w:numFmt w:val="decimal"/>
      <w:lvlText w:val="%4."/>
      <w:lvlJc w:val="left"/>
      <w:pPr>
        <w:ind w:left="3240" w:hanging="360"/>
      </w:pPr>
    </w:lvl>
    <w:lvl w:ilvl="4" w:tplc="080A0019" w:tentative="1">
      <w:start w:val="1"/>
      <w:numFmt w:val="lowerLetter"/>
      <w:lvlText w:val="%5."/>
      <w:lvlJc w:val="left"/>
      <w:pPr>
        <w:ind w:left="3960" w:hanging="360"/>
      </w:pPr>
    </w:lvl>
    <w:lvl w:ilvl="5" w:tplc="080A001B" w:tentative="1">
      <w:start w:val="1"/>
      <w:numFmt w:val="lowerRoman"/>
      <w:lvlText w:val="%6."/>
      <w:lvlJc w:val="right"/>
      <w:pPr>
        <w:ind w:left="4680" w:hanging="180"/>
      </w:pPr>
    </w:lvl>
    <w:lvl w:ilvl="6" w:tplc="080A000F" w:tentative="1">
      <w:start w:val="1"/>
      <w:numFmt w:val="decimal"/>
      <w:lvlText w:val="%7."/>
      <w:lvlJc w:val="left"/>
      <w:pPr>
        <w:ind w:left="5400" w:hanging="360"/>
      </w:pPr>
    </w:lvl>
    <w:lvl w:ilvl="7" w:tplc="080A0019" w:tentative="1">
      <w:start w:val="1"/>
      <w:numFmt w:val="lowerLetter"/>
      <w:lvlText w:val="%8."/>
      <w:lvlJc w:val="left"/>
      <w:pPr>
        <w:ind w:left="6120" w:hanging="360"/>
      </w:pPr>
    </w:lvl>
    <w:lvl w:ilvl="8" w:tplc="08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2E675A18"/>
    <w:multiLevelType w:val="hybridMultilevel"/>
    <w:tmpl w:val="293C3D66"/>
    <w:lvl w:ilvl="0" w:tplc="080A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31472444"/>
    <w:multiLevelType w:val="hybridMultilevel"/>
    <w:tmpl w:val="DF4037AA"/>
    <w:lvl w:ilvl="0" w:tplc="08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4B3645E"/>
    <w:multiLevelType w:val="hybridMultilevel"/>
    <w:tmpl w:val="B5EA6378"/>
    <w:lvl w:ilvl="0" w:tplc="080A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86E2052"/>
    <w:multiLevelType w:val="hybridMultilevel"/>
    <w:tmpl w:val="29CCF25C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8B77171"/>
    <w:multiLevelType w:val="hybridMultilevel"/>
    <w:tmpl w:val="A6FA412A"/>
    <w:lvl w:ilvl="0" w:tplc="330000E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E7600A6"/>
    <w:multiLevelType w:val="hybridMultilevel"/>
    <w:tmpl w:val="3926B51A"/>
    <w:lvl w:ilvl="0" w:tplc="3AF88C9C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  <w:color w:val="000000" w:themeColor="text1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493793F"/>
    <w:multiLevelType w:val="hybridMultilevel"/>
    <w:tmpl w:val="C38099D2"/>
    <w:lvl w:ilvl="0" w:tplc="C0DEB6E2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04645C6"/>
    <w:multiLevelType w:val="hybridMultilevel"/>
    <w:tmpl w:val="39AC0A9E"/>
    <w:lvl w:ilvl="0" w:tplc="081EE184">
      <w:start w:val="1"/>
      <w:numFmt w:val="decimal"/>
      <w:lvlText w:val="%1)"/>
      <w:lvlJc w:val="left"/>
      <w:pPr>
        <w:ind w:left="720" w:hanging="360"/>
      </w:pPr>
      <w:rPr>
        <w:rFonts w:hint="default"/>
        <w:b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746612D"/>
    <w:multiLevelType w:val="hybridMultilevel"/>
    <w:tmpl w:val="9AF05C1A"/>
    <w:lvl w:ilvl="0" w:tplc="3DF09C52">
      <w:start w:val="13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A2040D9"/>
    <w:multiLevelType w:val="hybridMultilevel"/>
    <w:tmpl w:val="407081F8"/>
    <w:lvl w:ilvl="0" w:tplc="08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AA53978"/>
    <w:multiLevelType w:val="hybridMultilevel"/>
    <w:tmpl w:val="E58A8B74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AD327C8"/>
    <w:multiLevelType w:val="multilevel"/>
    <w:tmpl w:val="407081F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DF41A10"/>
    <w:multiLevelType w:val="hybridMultilevel"/>
    <w:tmpl w:val="5C662D2C"/>
    <w:lvl w:ilvl="0" w:tplc="080A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1C76BD8"/>
    <w:multiLevelType w:val="hybridMultilevel"/>
    <w:tmpl w:val="CA62C33E"/>
    <w:lvl w:ilvl="0" w:tplc="080A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5A715AF"/>
    <w:multiLevelType w:val="hybridMultilevel"/>
    <w:tmpl w:val="DF4037AA"/>
    <w:lvl w:ilvl="0" w:tplc="08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94D022E"/>
    <w:multiLevelType w:val="hybridMultilevel"/>
    <w:tmpl w:val="99A022FA"/>
    <w:lvl w:ilvl="0" w:tplc="0C0A0017">
      <w:start w:val="1"/>
      <w:numFmt w:val="lowerLetter"/>
      <w:lvlText w:val="%1)"/>
      <w:lvlJc w:val="left"/>
      <w:pPr>
        <w:ind w:left="768" w:hanging="360"/>
      </w:pPr>
    </w:lvl>
    <w:lvl w:ilvl="1" w:tplc="080A0019" w:tentative="1">
      <w:start w:val="1"/>
      <w:numFmt w:val="lowerLetter"/>
      <w:lvlText w:val="%2."/>
      <w:lvlJc w:val="left"/>
      <w:pPr>
        <w:ind w:left="1488" w:hanging="360"/>
      </w:pPr>
    </w:lvl>
    <w:lvl w:ilvl="2" w:tplc="080A001B" w:tentative="1">
      <w:start w:val="1"/>
      <w:numFmt w:val="lowerRoman"/>
      <w:lvlText w:val="%3."/>
      <w:lvlJc w:val="right"/>
      <w:pPr>
        <w:ind w:left="2208" w:hanging="180"/>
      </w:pPr>
    </w:lvl>
    <w:lvl w:ilvl="3" w:tplc="080A000F" w:tentative="1">
      <w:start w:val="1"/>
      <w:numFmt w:val="decimal"/>
      <w:lvlText w:val="%4."/>
      <w:lvlJc w:val="left"/>
      <w:pPr>
        <w:ind w:left="2928" w:hanging="360"/>
      </w:pPr>
    </w:lvl>
    <w:lvl w:ilvl="4" w:tplc="080A0019" w:tentative="1">
      <w:start w:val="1"/>
      <w:numFmt w:val="lowerLetter"/>
      <w:lvlText w:val="%5."/>
      <w:lvlJc w:val="left"/>
      <w:pPr>
        <w:ind w:left="3648" w:hanging="360"/>
      </w:pPr>
    </w:lvl>
    <w:lvl w:ilvl="5" w:tplc="080A001B" w:tentative="1">
      <w:start w:val="1"/>
      <w:numFmt w:val="lowerRoman"/>
      <w:lvlText w:val="%6."/>
      <w:lvlJc w:val="right"/>
      <w:pPr>
        <w:ind w:left="4368" w:hanging="180"/>
      </w:pPr>
    </w:lvl>
    <w:lvl w:ilvl="6" w:tplc="080A000F" w:tentative="1">
      <w:start w:val="1"/>
      <w:numFmt w:val="decimal"/>
      <w:lvlText w:val="%7."/>
      <w:lvlJc w:val="left"/>
      <w:pPr>
        <w:ind w:left="5088" w:hanging="360"/>
      </w:pPr>
    </w:lvl>
    <w:lvl w:ilvl="7" w:tplc="080A0019" w:tentative="1">
      <w:start w:val="1"/>
      <w:numFmt w:val="lowerLetter"/>
      <w:lvlText w:val="%8."/>
      <w:lvlJc w:val="left"/>
      <w:pPr>
        <w:ind w:left="5808" w:hanging="360"/>
      </w:pPr>
    </w:lvl>
    <w:lvl w:ilvl="8" w:tplc="080A001B" w:tentative="1">
      <w:start w:val="1"/>
      <w:numFmt w:val="lowerRoman"/>
      <w:lvlText w:val="%9."/>
      <w:lvlJc w:val="right"/>
      <w:pPr>
        <w:ind w:left="6528" w:hanging="180"/>
      </w:pPr>
    </w:lvl>
  </w:abstractNum>
  <w:abstractNum w:abstractNumId="25" w15:restartNumberingAfterBreak="0">
    <w:nsid w:val="69511AAF"/>
    <w:multiLevelType w:val="hybridMultilevel"/>
    <w:tmpl w:val="B4C444A4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AEF24E2"/>
    <w:multiLevelType w:val="hybridMultilevel"/>
    <w:tmpl w:val="E2A8F75C"/>
    <w:lvl w:ilvl="0" w:tplc="D2CA3B42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DF47626"/>
    <w:multiLevelType w:val="hybridMultilevel"/>
    <w:tmpl w:val="906E6226"/>
    <w:lvl w:ilvl="0" w:tplc="0192A4FA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3CA4A36"/>
    <w:multiLevelType w:val="hybridMultilevel"/>
    <w:tmpl w:val="9F527322"/>
    <w:lvl w:ilvl="0" w:tplc="08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B38565D"/>
    <w:multiLevelType w:val="hybridMultilevel"/>
    <w:tmpl w:val="C8FE6042"/>
    <w:lvl w:ilvl="0" w:tplc="3AF88C9C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  <w:color w:val="000000" w:themeColor="text1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9"/>
  </w:num>
  <w:num w:numId="2">
    <w:abstractNumId w:val="3"/>
  </w:num>
  <w:num w:numId="3">
    <w:abstractNumId w:val="12"/>
  </w:num>
  <w:num w:numId="4">
    <w:abstractNumId w:val="28"/>
  </w:num>
  <w:num w:numId="5">
    <w:abstractNumId w:val="4"/>
  </w:num>
  <w:num w:numId="6">
    <w:abstractNumId w:val="26"/>
  </w:num>
  <w:num w:numId="7">
    <w:abstractNumId w:val="18"/>
  </w:num>
  <w:num w:numId="8">
    <w:abstractNumId w:val="20"/>
  </w:num>
  <w:num w:numId="9">
    <w:abstractNumId w:val="16"/>
  </w:num>
  <w:num w:numId="10">
    <w:abstractNumId w:val="22"/>
  </w:num>
  <w:num w:numId="11">
    <w:abstractNumId w:val="13"/>
  </w:num>
  <w:num w:numId="12">
    <w:abstractNumId w:val="0"/>
  </w:num>
  <w:num w:numId="13">
    <w:abstractNumId w:val="27"/>
  </w:num>
  <w:num w:numId="14">
    <w:abstractNumId w:val="6"/>
  </w:num>
  <w:num w:numId="15">
    <w:abstractNumId w:val="25"/>
  </w:num>
  <w:num w:numId="16">
    <w:abstractNumId w:val="9"/>
  </w:num>
  <w:num w:numId="17">
    <w:abstractNumId w:val="21"/>
  </w:num>
  <w:num w:numId="18">
    <w:abstractNumId w:val="15"/>
  </w:num>
  <w:num w:numId="19">
    <w:abstractNumId w:val="11"/>
  </w:num>
  <w:num w:numId="20">
    <w:abstractNumId w:val="10"/>
  </w:num>
  <w:num w:numId="21">
    <w:abstractNumId w:val="2"/>
  </w:num>
  <w:num w:numId="22">
    <w:abstractNumId w:val="23"/>
  </w:num>
  <w:num w:numId="23">
    <w:abstractNumId w:val="7"/>
  </w:num>
  <w:num w:numId="24">
    <w:abstractNumId w:val="5"/>
  </w:num>
  <w:num w:numId="25">
    <w:abstractNumId w:val="14"/>
  </w:num>
  <w:num w:numId="26">
    <w:abstractNumId w:val="17"/>
  </w:num>
  <w:num w:numId="27">
    <w:abstractNumId w:val="8"/>
  </w:num>
  <w:num w:numId="28">
    <w:abstractNumId w:val="29"/>
  </w:num>
  <w:num w:numId="29">
    <w:abstractNumId w:val="24"/>
  </w:num>
  <w:num w:numId="3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23A51"/>
    <w:rsid w:val="00013B0F"/>
    <w:rsid w:val="00015FF8"/>
    <w:rsid w:val="00022192"/>
    <w:rsid w:val="0002275E"/>
    <w:rsid w:val="000343F5"/>
    <w:rsid w:val="00053C6F"/>
    <w:rsid w:val="0007596B"/>
    <w:rsid w:val="00080C5B"/>
    <w:rsid w:val="00081619"/>
    <w:rsid w:val="0009273C"/>
    <w:rsid w:val="00095D41"/>
    <w:rsid w:val="00097D0F"/>
    <w:rsid w:val="000A338C"/>
    <w:rsid w:val="000B101B"/>
    <w:rsid w:val="000D1C2C"/>
    <w:rsid w:val="000D6525"/>
    <w:rsid w:val="000F03AB"/>
    <w:rsid w:val="00100120"/>
    <w:rsid w:val="00101595"/>
    <w:rsid w:val="001026DB"/>
    <w:rsid w:val="00106E37"/>
    <w:rsid w:val="001125CF"/>
    <w:rsid w:val="00112F80"/>
    <w:rsid w:val="0014356C"/>
    <w:rsid w:val="00150310"/>
    <w:rsid w:val="00153163"/>
    <w:rsid w:val="00164E7C"/>
    <w:rsid w:val="001759E2"/>
    <w:rsid w:val="001A2DF0"/>
    <w:rsid w:val="001A6363"/>
    <w:rsid w:val="001A77CB"/>
    <w:rsid w:val="001B3998"/>
    <w:rsid w:val="001F1D02"/>
    <w:rsid w:val="00214D38"/>
    <w:rsid w:val="00223A51"/>
    <w:rsid w:val="002338BE"/>
    <w:rsid w:val="002463CD"/>
    <w:rsid w:val="00262DCB"/>
    <w:rsid w:val="00272FCE"/>
    <w:rsid w:val="0028492C"/>
    <w:rsid w:val="002962BA"/>
    <w:rsid w:val="002B6632"/>
    <w:rsid w:val="002B7B45"/>
    <w:rsid w:val="003379F3"/>
    <w:rsid w:val="003448FA"/>
    <w:rsid w:val="00353413"/>
    <w:rsid w:val="00354A11"/>
    <w:rsid w:val="00366631"/>
    <w:rsid w:val="00366E85"/>
    <w:rsid w:val="0037640C"/>
    <w:rsid w:val="003B306D"/>
    <w:rsid w:val="003B448D"/>
    <w:rsid w:val="003C1245"/>
    <w:rsid w:val="003C62FA"/>
    <w:rsid w:val="003D6232"/>
    <w:rsid w:val="003E1F90"/>
    <w:rsid w:val="003E7076"/>
    <w:rsid w:val="003E72CB"/>
    <w:rsid w:val="003F04D5"/>
    <w:rsid w:val="003F753C"/>
    <w:rsid w:val="00407CC3"/>
    <w:rsid w:val="004103FF"/>
    <w:rsid w:val="00413825"/>
    <w:rsid w:val="00422179"/>
    <w:rsid w:val="00435E0F"/>
    <w:rsid w:val="00447695"/>
    <w:rsid w:val="00455967"/>
    <w:rsid w:val="00456ADC"/>
    <w:rsid w:val="004605F3"/>
    <w:rsid w:val="004731C0"/>
    <w:rsid w:val="00491ABC"/>
    <w:rsid w:val="004970DF"/>
    <w:rsid w:val="004B0D6A"/>
    <w:rsid w:val="004E6F94"/>
    <w:rsid w:val="004F25A6"/>
    <w:rsid w:val="00507708"/>
    <w:rsid w:val="00510E61"/>
    <w:rsid w:val="00512F56"/>
    <w:rsid w:val="00517810"/>
    <w:rsid w:val="005278C8"/>
    <w:rsid w:val="00527BA8"/>
    <w:rsid w:val="00536D51"/>
    <w:rsid w:val="0054210C"/>
    <w:rsid w:val="00543362"/>
    <w:rsid w:val="00544FB9"/>
    <w:rsid w:val="00551C30"/>
    <w:rsid w:val="00553DF4"/>
    <w:rsid w:val="00565210"/>
    <w:rsid w:val="00582A89"/>
    <w:rsid w:val="00582CE7"/>
    <w:rsid w:val="00592A59"/>
    <w:rsid w:val="005B4934"/>
    <w:rsid w:val="005C05A7"/>
    <w:rsid w:val="005C67E5"/>
    <w:rsid w:val="005C6E58"/>
    <w:rsid w:val="005E0533"/>
    <w:rsid w:val="005E415C"/>
    <w:rsid w:val="006019F1"/>
    <w:rsid w:val="006077C3"/>
    <w:rsid w:val="00622F5D"/>
    <w:rsid w:val="006343BD"/>
    <w:rsid w:val="00656CE2"/>
    <w:rsid w:val="0066524F"/>
    <w:rsid w:val="00672458"/>
    <w:rsid w:val="0068643D"/>
    <w:rsid w:val="00692BAF"/>
    <w:rsid w:val="006957CF"/>
    <w:rsid w:val="00697700"/>
    <w:rsid w:val="006A48F5"/>
    <w:rsid w:val="006B01DD"/>
    <w:rsid w:val="006B136C"/>
    <w:rsid w:val="006E4877"/>
    <w:rsid w:val="006F7B37"/>
    <w:rsid w:val="00704628"/>
    <w:rsid w:val="00705EC2"/>
    <w:rsid w:val="007402EF"/>
    <w:rsid w:val="00743E34"/>
    <w:rsid w:val="00753B86"/>
    <w:rsid w:val="00764794"/>
    <w:rsid w:val="00767534"/>
    <w:rsid w:val="007B79E9"/>
    <w:rsid w:val="007C6E32"/>
    <w:rsid w:val="007C76B9"/>
    <w:rsid w:val="007D2D51"/>
    <w:rsid w:val="007E3839"/>
    <w:rsid w:val="007E4A76"/>
    <w:rsid w:val="007F0064"/>
    <w:rsid w:val="007F507E"/>
    <w:rsid w:val="007F66A1"/>
    <w:rsid w:val="008040DD"/>
    <w:rsid w:val="00814461"/>
    <w:rsid w:val="008166AF"/>
    <w:rsid w:val="0084086A"/>
    <w:rsid w:val="00855AF0"/>
    <w:rsid w:val="00856F9E"/>
    <w:rsid w:val="0087748B"/>
    <w:rsid w:val="008813F9"/>
    <w:rsid w:val="00885606"/>
    <w:rsid w:val="00886B16"/>
    <w:rsid w:val="0089256E"/>
    <w:rsid w:val="008B0173"/>
    <w:rsid w:val="008B346A"/>
    <w:rsid w:val="008B66AC"/>
    <w:rsid w:val="008C0092"/>
    <w:rsid w:val="008C04F6"/>
    <w:rsid w:val="008C0C1C"/>
    <w:rsid w:val="008C3CD3"/>
    <w:rsid w:val="008C728C"/>
    <w:rsid w:val="008D3802"/>
    <w:rsid w:val="00902C9E"/>
    <w:rsid w:val="009066B7"/>
    <w:rsid w:val="00921734"/>
    <w:rsid w:val="009221EC"/>
    <w:rsid w:val="00925600"/>
    <w:rsid w:val="00926533"/>
    <w:rsid w:val="00931834"/>
    <w:rsid w:val="00943A26"/>
    <w:rsid w:val="00946E2B"/>
    <w:rsid w:val="00954731"/>
    <w:rsid w:val="00965159"/>
    <w:rsid w:val="00995488"/>
    <w:rsid w:val="009A0BE5"/>
    <w:rsid w:val="009D018A"/>
    <w:rsid w:val="009D6D69"/>
    <w:rsid w:val="009E2EA1"/>
    <w:rsid w:val="009E734F"/>
    <w:rsid w:val="00A1038C"/>
    <w:rsid w:val="00A10D9B"/>
    <w:rsid w:val="00A17072"/>
    <w:rsid w:val="00A403CE"/>
    <w:rsid w:val="00A7227F"/>
    <w:rsid w:val="00A759FB"/>
    <w:rsid w:val="00A8210E"/>
    <w:rsid w:val="00A8709D"/>
    <w:rsid w:val="00AA38A5"/>
    <w:rsid w:val="00AB6B9B"/>
    <w:rsid w:val="00AC7670"/>
    <w:rsid w:val="00AE0482"/>
    <w:rsid w:val="00AE4120"/>
    <w:rsid w:val="00B10313"/>
    <w:rsid w:val="00B450E4"/>
    <w:rsid w:val="00B629F1"/>
    <w:rsid w:val="00B6610E"/>
    <w:rsid w:val="00B73911"/>
    <w:rsid w:val="00B83FE9"/>
    <w:rsid w:val="00B95103"/>
    <w:rsid w:val="00B96114"/>
    <w:rsid w:val="00BB1A2B"/>
    <w:rsid w:val="00BC2187"/>
    <w:rsid w:val="00BD70ED"/>
    <w:rsid w:val="00BF16E4"/>
    <w:rsid w:val="00BF7AA6"/>
    <w:rsid w:val="00C02A7D"/>
    <w:rsid w:val="00C07051"/>
    <w:rsid w:val="00C115AD"/>
    <w:rsid w:val="00C11750"/>
    <w:rsid w:val="00C14F64"/>
    <w:rsid w:val="00C2554D"/>
    <w:rsid w:val="00C361C4"/>
    <w:rsid w:val="00C40F99"/>
    <w:rsid w:val="00C523D2"/>
    <w:rsid w:val="00C75676"/>
    <w:rsid w:val="00C84E2B"/>
    <w:rsid w:val="00CA1205"/>
    <w:rsid w:val="00CA6454"/>
    <w:rsid w:val="00CC6138"/>
    <w:rsid w:val="00CE6FFC"/>
    <w:rsid w:val="00D37657"/>
    <w:rsid w:val="00D46213"/>
    <w:rsid w:val="00D53EF9"/>
    <w:rsid w:val="00D63896"/>
    <w:rsid w:val="00D90B32"/>
    <w:rsid w:val="00D93768"/>
    <w:rsid w:val="00DB71A5"/>
    <w:rsid w:val="00E1792A"/>
    <w:rsid w:val="00E2418F"/>
    <w:rsid w:val="00E34D47"/>
    <w:rsid w:val="00E85234"/>
    <w:rsid w:val="00E8634E"/>
    <w:rsid w:val="00E92913"/>
    <w:rsid w:val="00EA61B2"/>
    <w:rsid w:val="00EA6A9C"/>
    <w:rsid w:val="00EB619F"/>
    <w:rsid w:val="00EC547C"/>
    <w:rsid w:val="00EF2B75"/>
    <w:rsid w:val="00F0050B"/>
    <w:rsid w:val="00F02A68"/>
    <w:rsid w:val="00F04B6B"/>
    <w:rsid w:val="00F05B25"/>
    <w:rsid w:val="00F143D0"/>
    <w:rsid w:val="00F21E2C"/>
    <w:rsid w:val="00F32319"/>
    <w:rsid w:val="00F36272"/>
    <w:rsid w:val="00F54770"/>
    <w:rsid w:val="00F55D79"/>
    <w:rsid w:val="00F6370A"/>
    <w:rsid w:val="00F65367"/>
    <w:rsid w:val="00F67B48"/>
    <w:rsid w:val="00F7119A"/>
    <w:rsid w:val="00F803CB"/>
    <w:rsid w:val="00F8113E"/>
    <w:rsid w:val="00F9309A"/>
    <w:rsid w:val="00F955DD"/>
    <w:rsid w:val="00FB11A7"/>
    <w:rsid w:val="00FC004E"/>
    <w:rsid w:val="00FC4564"/>
    <w:rsid w:val="00FE1A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CD655DC"/>
  <w15:chartTrackingRefBased/>
  <w15:docId w15:val="{EFCCC60A-A124-412D-8497-529093496E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3D6232"/>
    <w:pPr>
      <w:ind w:left="720"/>
      <w:contextualSpacing/>
    </w:pPr>
  </w:style>
  <w:style w:type="paragraph" w:styleId="Textodeglobo">
    <w:name w:val="Balloon Text"/>
    <w:basedOn w:val="Normal"/>
    <w:link w:val="TextodegloboCar"/>
    <w:uiPriority w:val="99"/>
    <w:semiHidden/>
    <w:unhideWhenUsed/>
    <w:rsid w:val="00456AD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456ADC"/>
    <w:rPr>
      <w:rFonts w:ascii="Segoe UI" w:hAnsi="Segoe UI" w:cs="Segoe UI"/>
      <w:sz w:val="18"/>
      <w:szCs w:val="18"/>
    </w:rPr>
  </w:style>
  <w:style w:type="character" w:styleId="Refdecomentario">
    <w:name w:val="annotation reference"/>
    <w:basedOn w:val="Fuentedeprrafopredeter"/>
    <w:uiPriority w:val="99"/>
    <w:semiHidden/>
    <w:unhideWhenUsed/>
    <w:rsid w:val="008B0173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8B0173"/>
    <w:pPr>
      <w:spacing w:line="240" w:lineRule="auto"/>
    </w:pPr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8B0173"/>
    <w:rPr>
      <w:sz w:val="20"/>
      <w:szCs w:val="20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8B0173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8B0173"/>
    <w:rPr>
      <w:b/>
      <w:bCs/>
      <w:sz w:val="20"/>
      <w:szCs w:val="20"/>
    </w:rPr>
  </w:style>
  <w:style w:type="paragraph" w:styleId="Encabezado">
    <w:name w:val="header"/>
    <w:basedOn w:val="Normal"/>
    <w:link w:val="EncabezadoCar"/>
    <w:uiPriority w:val="99"/>
    <w:unhideWhenUsed/>
    <w:rsid w:val="00855AF0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855AF0"/>
  </w:style>
  <w:style w:type="paragraph" w:styleId="Piedepgina">
    <w:name w:val="footer"/>
    <w:basedOn w:val="Normal"/>
    <w:link w:val="PiedepginaCar"/>
    <w:uiPriority w:val="99"/>
    <w:unhideWhenUsed/>
    <w:rsid w:val="00855AF0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855AF0"/>
  </w:style>
  <w:style w:type="table" w:styleId="Tablaconcuadrcula">
    <w:name w:val="Table Grid"/>
    <w:basedOn w:val="Tablanormal"/>
    <w:uiPriority w:val="39"/>
    <w:rsid w:val="0036663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adecuadrcula4-nfasis1">
    <w:name w:val="Grid Table 4 Accent 1"/>
    <w:basedOn w:val="Tablanormal"/>
    <w:uiPriority w:val="49"/>
    <w:rsid w:val="00366631"/>
    <w:pPr>
      <w:spacing w:after="0" w:line="240" w:lineRule="auto"/>
    </w:pPr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  <w:insideV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table" w:styleId="Tabladecuadrcula3">
    <w:name w:val="Grid Table 3"/>
    <w:basedOn w:val="Tablanormal"/>
    <w:uiPriority w:val="48"/>
    <w:rsid w:val="00366631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character" w:styleId="Nmerodepgina">
    <w:name w:val="page number"/>
    <w:basedOn w:val="Fuentedeprrafopredeter"/>
    <w:uiPriority w:val="99"/>
    <w:semiHidden/>
    <w:unhideWhenUsed/>
    <w:rsid w:val="00656CE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25816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854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emf"/><Relationship Id="rId13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image" Target="media/image3.emf"/><Relationship Id="rId14" Type="http://schemas.openxmlformats.org/officeDocument/2006/relationships/footer" Target="footer3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5.emf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932</Words>
  <Characters>5130</Characters>
  <Application>Microsoft Office Word</Application>
  <DocSecurity>0</DocSecurity>
  <Lines>42</Lines>
  <Paragraphs>12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María Edith Castañeda</dc:creator>
  <cp:keywords/>
  <dc:description/>
  <cp:lastModifiedBy>Usuario</cp:lastModifiedBy>
  <cp:revision>2</cp:revision>
  <cp:lastPrinted>2018-08-28T19:25:00Z</cp:lastPrinted>
  <dcterms:created xsi:type="dcterms:W3CDTF">2021-01-25T17:12:00Z</dcterms:created>
  <dcterms:modified xsi:type="dcterms:W3CDTF">2021-01-25T17:12:00Z</dcterms:modified>
</cp:coreProperties>
</file>